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</w:rPr>
        <w:t>Español</w:t>
      </w:r>
      <w:proofErr w:type="spellEnd"/>
      <w:r>
        <w:rPr>
          <w:rFonts w:ascii="Calibri" w:hAnsi="Calibri" w:cs="Calibri"/>
          <w:color w:val="000000"/>
        </w:rPr>
        <w:t xml:space="preserve"> 1 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</w:rPr>
        <w:t>Capítulo</w:t>
      </w:r>
      <w:proofErr w:type="spellEnd"/>
      <w:r>
        <w:rPr>
          <w:rFonts w:ascii="Calibri" w:hAnsi="Calibri" w:cs="Calibri"/>
          <w:color w:val="000000"/>
        </w:rPr>
        <w:t xml:space="preserve"> 1-1</w:t>
      </w: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</w:pP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  <w:sectPr w:rsidR="00A13752" w:rsidSect="009C71DF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</w:rPr>
        <w:lastRenderedPageBreak/>
        <w:t>To Ask a Name: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What’s your name? (</w:t>
      </w:r>
      <w:proofErr w:type="gramStart"/>
      <w:r>
        <w:rPr>
          <w:rFonts w:ascii="Calibri" w:hAnsi="Calibri" w:cs="Calibri"/>
          <w:color w:val="000000"/>
        </w:rPr>
        <w:t>familiar</w:t>
      </w:r>
      <w:proofErr w:type="gramEnd"/>
      <w:r>
        <w:rPr>
          <w:rFonts w:ascii="Calibri" w:hAnsi="Calibri" w:cs="Calibri"/>
          <w:color w:val="000000"/>
        </w:rPr>
        <w:t xml:space="preserve">) -¿ 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te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llamas?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What’s your name? (</w:t>
      </w:r>
      <w:proofErr w:type="gramStart"/>
      <w:r>
        <w:rPr>
          <w:rFonts w:ascii="Calibri" w:hAnsi="Calibri" w:cs="Calibri"/>
          <w:color w:val="000000"/>
        </w:rPr>
        <w:t>formal</w:t>
      </w:r>
      <w:proofErr w:type="gramEnd"/>
      <w:r>
        <w:rPr>
          <w:rFonts w:ascii="Calibri" w:hAnsi="Calibri" w:cs="Calibri"/>
          <w:color w:val="000000"/>
        </w:rPr>
        <w:t xml:space="preserve">) </w:t>
      </w:r>
      <w:proofErr w:type="gramStart"/>
      <w:r>
        <w:rPr>
          <w:rFonts w:ascii="Calibri" w:hAnsi="Calibri" w:cs="Calibri"/>
          <w:color w:val="000000"/>
        </w:rPr>
        <w:t>– ¿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se llama </w:t>
      </w:r>
      <w:proofErr w:type="spellStart"/>
      <w:r>
        <w:rPr>
          <w:rFonts w:ascii="Calibri" w:hAnsi="Calibri" w:cs="Calibri"/>
          <w:color w:val="000000"/>
        </w:rPr>
        <w:t>usted</w:t>
      </w:r>
      <w:proofErr w:type="spellEnd"/>
      <w:r>
        <w:rPr>
          <w:rFonts w:ascii="Calibri" w:hAnsi="Calibri" w:cs="Calibri"/>
          <w:color w:val="000000"/>
        </w:rPr>
        <w:t>?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My name is… - Me </w:t>
      </w:r>
      <w:proofErr w:type="spellStart"/>
      <w:r>
        <w:rPr>
          <w:rFonts w:ascii="Calibri" w:hAnsi="Calibri" w:cs="Calibri"/>
          <w:color w:val="000000"/>
        </w:rPr>
        <w:t>llamo</w:t>
      </w:r>
      <w:proofErr w:type="spellEnd"/>
      <w:r>
        <w:rPr>
          <w:rFonts w:ascii="Calibri" w:hAnsi="Calibri" w:cs="Calibri"/>
          <w:color w:val="000000"/>
        </w:rPr>
        <w:t>…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My name is… - Mi </w:t>
      </w:r>
      <w:proofErr w:type="spellStart"/>
      <w:r>
        <w:rPr>
          <w:rFonts w:ascii="Calibri" w:hAnsi="Calibri" w:cs="Calibri"/>
          <w:color w:val="000000"/>
        </w:rPr>
        <w:t>nombre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>…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I am… - Soy…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t>And you?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– ¿Y </w:t>
      </w:r>
      <w:proofErr w:type="spellStart"/>
      <w:r>
        <w:rPr>
          <w:rFonts w:ascii="Calibri" w:hAnsi="Calibri" w:cs="Calibri"/>
          <w:color w:val="000000"/>
        </w:rPr>
        <w:t>tú</w:t>
      </w:r>
      <w:proofErr w:type="spellEnd"/>
      <w:r>
        <w:rPr>
          <w:rFonts w:ascii="Calibri" w:hAnsi="Calibri" w:cs="Calibri"/>
          <w:color w:val="000000"/>
        </w:rPr>
        <w:t>?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</w:rPr>
        <w:lastRenderedPageBreak/>
        <w:t xml:space="preserve">To Ask Who </w:t>
      </w:r>
      <w:proofErr w:type="gramStart"/>
      <w:r>
        <w:rPr>
          <w:rFonts w:ascii="Calibri" w:hAnsi="Calibri" w:cs="Calibri"/>
          <w:b/>
          <w:bCs/>
          <w:i/>
          <w:iCs/>
          <w:color w:val="000000"/>
        </w:rPr>
        <w:t>Someone</w:t>
      </w:r>
      <w:proofErr w:type="gramEnd"/>
      <w:r>
        <w:rPr>
          <w:rFonts w:ascii="Calibri" w:hAnsi="Calibri" w:cs="Calibri"/>
          <w:b/>
          <w:bCs/>
          <w:i/>
          <w:iCs/>
          <w:color w:val="000000"/>
        </w:rPr>
        <w:t xml:space="preserve"> is: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Who is…? – ¿</w:t>
      </w:r>
      <w:proofErr w:type="spellStart"/>
      <w:r>
        <w:rPr>
          <w:rFonts w:ascii="Calibri" w:hAnsi="Calibri" w:cs="Calibri"/>
          <w:color w:val="000000"/>
        </w:rPr>
        <w:t>Quién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 w:rsidR="00864EE2">
        <w:rPr>
          <w:rFonts w:ascii="Calibri" w:hAnsi="Calibri" w:cs="Calibri"/>
          <w:color w:val="000000"/>
        </w:rPr>
        <w:t xml:space="preserve"> </w:t>
      </w:r>
      <w:proofErr w:type="spellStart"/>
      <w:r w:rsidR="00864EE2">
        <w:rPr>
          <w:rFonts w:ascii="Calibri" w:hAnsi="Calibri" w:cs="Calibri"/>
          <w:color w:val="000000"/>
        </w:rPr>
        <w:t>él</w:t>
      </w:r>
      <w:proofErr w:type="spellEnd"/>
      <w:r w:rsidR="00864EE2">
        <w:rPr>
          <w:rFonts w:ascii="Calibri" w:hAnsi="Calibri" w:cs="Calibri"/>
          <w:color w:val="000000"/>
        </w:rPr>
        <w:t>/</w:t>
      </w:r>
      <w:proofErr w:type="spellStart"/>
      <w:r w:rsidR="00864EE2">
        <w:rPr>
          <w:rFonts w:ascii="Calibri" w:hAnsi="Calibri" w:cs="Calibri"/>
          <w:color w:val="000000"/>
        </w:rPr>
        <w:t>ella</w:t>
      </w:r>
      <w:proofErr w:type="spellEnd"/>
      <w:r>
        <w:rPr>
          <w:rFonts w:ascii="Calibri" w:hAnsi="Calibri" w:cs="Calibri"/>
          <w:color w:val="000000"/>
        </w:rPr>
        <w:t>…?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</w:rPr>
        <w:t>He/She</w:t>
      </w:r>
      <w:proofErr w:type="spellEnd"/>
      <w:r>
        <w:rPr>
          <w:rFonts w:ascii="Calibri" w:hAnsi="Calibri" w:cs="Calibri"/>
          <w:color w:val="000000"/>
        </w:rPr>
        <w:t xml:space="preserve"> is… - 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 xml:space="preserve">/Ella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>…</w:t>
      </w:r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is his/her name? </w:t>
      </w:r>
      <w:proofErr w:type="gramStart"/>
      <w:r>
        <w:rPr>
          <w:rFonts w:ascii="Calibri" w:hAnsi="Calibri" w:cs="Calibri"/>
          <w:color w:val="000000"/>
        </w:rPr>
        <w:t>– ¿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se llama 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ella</w:t>
      </w:r>
      <w:proofErr w:type="spellEnd"/>
      <w:r>
        <w:rPr>
          <w:rFonts w:ascii="Calibri" w:hAnsi="Calibri" w:cs="Calibri"/>
          <w:color w:val="000000"/>
        </w:rPr>
        <w:t>?</w:t>
      </w:r>
      <w:proofErr w:type="gramEnd"/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</w:pP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</w:rPr>
        <w:t>To Ask How a Friend is:</w:t>
      </w:r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>Hi, how are you</w:t>
      </w:r>
      <w:proofErr w:type="gramStart"/>
      <w:r>
        <w:rPr>
          <w:rFonts w:ascii="Calibri" w:hAnsi="Calibri" w:cs="Calibri"/>
          <w:color w:val="000000"/>
        </w:rPr>
        <w:t>?(</w:t>
      </w:r>
      <w:proofErr w:type="gramEnd"/>
      <w:r>
        <w:rPr>
          <w:rFonts w:ascii="Calibri" w:hAnsi="Calibri" w:cs="Calibri"/>
          <w:color w:val="000000"/>
        </w:rPr>
        <w:t xml:space="preserve">informal) – </w:t>
      </w:r>
      <w:proofErr w:type="spellStart"/>
      <w:r>
        <w:rPr>
          <w:rFonts w:ascii="Calibri" w:hAnsi="Calibri" w:cs="Calibri"/>
          <w:color w:val="000000"/>
        </w:rPr>
        <w:t>Hola</w:t>
      </w:r>
      <w:proofErr w:type="spellEnd"/>
      <w:r>
        <w:rPr>
          <w:rFonts w:ascii="Calibri" w:hAnsi="Calibri" w:cs="Calibri"/>
          <w:color w:val="000000"/>
        </w:rPr>
        <w:t>, ¿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estás</w:t>
      </w:r>
      <w:proofErr w:type="spellEnd"/>
      <w:r>
        <w:rPr>
          <w:rFonts w:ascii="Calibri" w:hAnsi="Calibri" w:cs="Calibri"/>
          <w:color w:val="000000"/>
        </w:rPr>
        <w:t>?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How are you? (</w:t>
      </w:r>
      <w:proofErr w:type="gramStart"/>
      <w:r>
        <w:rPr>
          <w:rFonts w:ascii="Calibri" w:hAnsi="Calibri" w:cs="Calibri"/>
          <w:color w:val="000000"/>
        </w:rPr>
        <w:t>formal</w:t>
      </w:r>
      <w:proofErr w:type="gramEnd"/>
      <w:r>
        <w:rPr>
          <w:rFonts w:ascii="Calibri" w:hAnsi="Calibri" w:cs="Calibri"/>
          <w:color w:val="000000"/>
        </w:rPr>
        <w:t xml:space="preserve">) </w:t>
      </w:r>
      <w:proofErr w:type="gramStart"/>
      <w:r>
        <w:rPr>
          <w:rFonts w:ascii="Calibri" w:hAnsi="Calibri" w:cs="Calibri"/>
          <w:color w:val="000000"/>
        </w:rPr>
        <w:t>– ¿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usted</w:t>
      </w:r>
      <w:proofErr w:type="spellEnd"/>
      <w:r>
        <w:rPr>
          <w:rFonts w:ascii="Calibri" w:hAnsi="Calibri" w:cs="Calibri"/>
          <w:color w:val="000000"/>
        </w:rPr>
        <w:t>?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How’s it going? – ¿</w:t>
      </w:r>
      <w:proofErr w:type="spellStart"/>
      <w:r>
        <w:rPr>
          <w:rFonts w:ascii="Calibri" w:hAnsi="Calibri" w:cs="Calibri"/>
          <w:color w:val="000000"/>
        </w:rPr>
        <w:t>Qué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tal</w:t>
      </w:r>
      <w:proofErr w:type="spellEnd"/>
      <w:proofErr w:type="gramEnd"/>
      <w:r>
        <w:rPr>
          <w:rFonts w:ascii="Calibri" w:hAnsi="Calibri" w:cs="Calibri"/>
          <w:color w:val="000000"/>
        </w:rPr>
        <w:t>?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lastRenderedPageBreak/>
        <w:t>So-so.</w:t>
      </w:r>
      <w:proofErr w:type="gram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Más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menos</w:t>
      </w:r>
      <w:proofErr w:type="spell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I’m fine / all right / not so good. – </w:t>
      </w:r>
      <w:proofErr w:type="spellStart"/>
      <w:r>
        <w:rPr>
          <w:rFonts w:ascii="Calibri" w:hAnsi="Calibri" w:cs="Calibri"/>
          <w:color w:val="000000"/>
        </w:rPr>
        <w:t>Estoy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bien</w:t>
      </w:r>
      <w:proofErr w:type="spellEnd"/>
      <w:r>
        <w:rPr>
          <w:rFonts w:ascii="Calibri" w:hAnsi="Calibri" w:cs="Calibri"/>
          <w:color w:val="000000"/>
        </w:rPr>
        <w:t xml:space="preserve"> / regular / mal.</w:t>
      </w: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</w:rPr>
        <w:t>Greetings and Goodbyes:</w:t>
      </w:r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 xml:space="preserve">Good morning, sir. – Buenos </w:t>
      </w:r>
      <w:proofErr w:type="spellStart"/>
      <w:r>
        <w:rPr>
          <w:rFonts w:ascii="Calibri" w:hAnsi="Calibri" w:cs="Calibri"/>
          <w:color w:val="000000"/>
        </w:rPr>
        <w:t>días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señor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Good afternoon, miss. – </w:t>
      </w:r>
      <w:proofErr w:type="spellStart"/>
      <w:r>
        <w:rPr>
          <w:rFonts w:ascii="Calibri" w:hAnsi="Calibri" w:cs="Calibri"/>
          <w:color w:val="000000"/>
        </w:rPr>
        <w:t>Buenas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tardes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señorita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Good evening, ma’am. – </w:t>
      </w:r>
      <w:proofErr w:type="spellStart"/>
      <w:r>
        <w:rPr>
          <w:rFonts w:ascii="Calibri" w:hAnsi="Calibri" w:cs="Calibri"/>
          <w:color w:val="000000"/>
        </w:rPr>
        <w:t>Buenas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noches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señora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Goodbye. – </w:t>
      </w:r>
      <w:proofErr w:type="spellStart"/>
      <w:r>
        <w:rPr>
          <w:rFonts w:ascii="Calibri" w:hAnsi="Calibri" w:cs="Calibri"/>
          <w:color w:val="000000"/>
        </w:rPr>
        <w:t>Adiós</w:t>
      </w:r>
      <w:proofErr w:type="spell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Good night. – </w:t>
      </w:r>
      <w:proofErr w:type="spellStart"/>
      <w:r>
        <w:rPr>
          <w:rFonts w:ascii="Calibri" w:hAnsi="Calibri" w:cs="Calibri"/>
          <w:color w:val="000000"/>
        </w:rPr>
        <w:t>Buenas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noches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 xml:space="preserve">See you later. – </w:t>
      </w:r>
      <w:proofErr w:type="spellStart"/>
      <w:r>
        <w:rPr>
          <w:rFonts w:ascii="Calibri" w:hAnsi="Calibri" w:cs="Calibri"/>
          <w:color w:val="000000"/>
        </w:rPr>
        <w:t>Hasta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luego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See you tomorrow. – </w:t>
      </w:r>
      <w:proofErr w:type="spellStart"/>
      <w:r>
        <w:rPr>
          <w:rFonts w:ascii="Calibri" w:hAnsi="Calibri" w:cs="Calibri"/>
          <w:color w:val="000000"/>
        </w:rPr>
        <w:t>Hasta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mañana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See you soon. – </w:t>
      </w:r>
      <w:proofErr w:type="spellStart"/>
      <w:r>
        <w:rPr>
          <w:rFonts w:ascii="Calibri" w:hAnsi="Calibri" w:cs="Calibri"/>
          <w:color w:val="000000"/>
        </w:rPr>
        <w:t>Hasta</w:t>
      </w:r>
      <w:proofErr w:type="spellEnd"/>
      <w:r>
        <w:rPr>
          <w:rFonts w:ascii="Calibri" w:hAnsi="Calibri" w:cs="Calibri"/>
          <w:color w:val="000000"/>
        </w:rPr>
        <w:t xml:space="preserve"> pronto.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See you. – </w:t>
      </w:r>
      <w:proofErr w:type="spellStart"/>
      <w:r>
        <w:rPr>
          <w:rFonts w:ascii="Calibri" w:hAnsi="Calibri" w:cs="Calibri"/>
          <w:color w:val="000000"/>
        </w:rPr>
        <w:t>Nos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vemos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I have to go. – </w:t>
      </w:r>
      <w:proofErr w:type="spellStart"/>
      <w:r>
        <w:rPr>
          <w:rFonts w:ascii="Calibri" w:hAnsi="Calibri" w:cs="Calibri"/>
          <w:color w:val="000000"/>
        </w:rPr>
        <w:t>Tengo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irme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To Ask Where </w:t>
      </w:r>
      <w:proofErr w:type="gramStart"/>
      <w:r>
        <w:rPr>
          <w:rFonts w:ascii="Calibri" w:hAnsi="Calibri" w:cs="Calibri"/>
          <w:b/>
          <w:bCs/>
          <w:i/>
          <w:iCs/>
          <w:color w:val="000000"/>
        </w:rPr>
        <w:t>Someone</w:t>
      </w:r>
      <w:proofErr w:type="gramEnd"/>
      <w:r>
        <w:rPr>
          <w:rFonts w:ascii="Calibri" w:hAnsi="Calibri" w:cs="Calibri"/>
          <w:b/>
          <w:bCs/>
          <w:i/>
          <w:iCs/>
          <w:color w:val="000000"/>
        </w:rPr>
        <w:t xml:space="preserve"> is From:</w:t>
      </w:r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>Where are you from? (</w:t>
      </w:r>
      <w:proofErr w:type="gramStart"/>
      <w:r>
        <w:rPr>
          <w:rFonts w:ascii="Calibri" w:hAnsi="Calibri" w:cs="Calibri"/>
          <w:color w:val="000000"/>
        </w:rPr>
        <w:t>familiar</w:t>
      </w:r>
      <w:proofErr w:type="gramEnd"/>
      <w:r>
        <w:rPr>
          <w:rFonts w:ascii="Calibri" w:hAnsi="Calibri" w:cs="Calibri"/>
          <w:color w:val="000000"/>
        </w:rPr>
        <w:t xml:space="preserve">) </w:t>
      </w:r>
      <w:proofErr w:type="gramStart"/>
      <w:r>
        <w:rPr>
          <w:rFonts w:ascii="Calibri" w:hAnsi="Calibri" w:cs="Calibri"/>
          <w:color w:val="000000"/>
        </w:rPr>
        <w:t xml:space="preserve">– ¿De </w:t>
      </w:r>
      <w:proofErr w:type="spellStart"/>
      <w:r>
        <w:rPr>
          <w:rFonts w:ascii="Calibri" w:hAnsi="Calibri" w:cs="Calibri"/>
          <w:color w:val="000000"/>
        </w:rPr>
        <w:t>dónde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eres</w:t>
      </w:r>
      <w:proofErr w:type="spellEnd"/>
      <w:r>
        <w:rPr>
          <w:rFonts w:ascii="Calibri" w:hAnsi="Calibri" w:cs="Calibri"/>
          <w:color w:val="000000"/>
        </w:rPr>
        <w:t>?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Where are you from? (</w:t>
      </w:r>
      <w:proofErr w:type="gramStart"/>
      <w:r>
        <w:rPr>
          <w:rFonts w:ascii="Calibri" w:hAnsi="Calibri" w:cs="Calibri"/>
          <w:color w:val="000000"/>
        </w:rPr>
        <w:t>formal</w:t>
      </w:r>
      <w:proofErr w:type="gramEnd"/>
      <w:r>
        <w:rPr>
          <w:rFonts w:ascii="Calibri" w:hAnsi="Calibri" w:cs="Calibri"/>
          <w:color w:val="000000"/>
        </w:rPr>
        <w:t xml:space="preserve">) </w:t>
      </w:r>
      <w:proofErr w:type="gramStart"/>
      <w:r>
        <w:rPr>
          <w:rFonts w:ascii="Calibri" w:hAnsi="Calibri" w:cs="Calibri"/>
          <w:color w:val="000000"/>
        </w:rPr>
        <w:t xml:space="preserve">– ¿De </w:t>
      </w:r>
      <w:proofErr w:type="spellStart"/>
      <w:r>
        <w:rPr>
          <w:rFonts w:ascii="Calibri" w:hAnsi="Calibri" w:cs="Calibri"/>
          <w:color w:val="000000"/>
        </w:rPr>
        <w:t>dónde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 w:rsidR="00864EE2">
        <w:rPr>
          <w:rFonts w:ascii="Calibri" w:hAnsi="Calibri" w:cs="Calibri"/>
          <w:color w:val="000000"/>
        </w:rPr>
        <w:t xml:space="preserve"> </w:t>
      </w:r>
      <w:proofErr w:type="spellStart"/>
      <w:r w:rsidR="00864EE2">
        <w:rPr>
          <w:rFonts w:ascii="Calibri" w:hAnsi="Calibri" w:cs="Calibri"/>
          <w:color w:val="000000"/>
        </w:rPr>
        <w:t>usted</w:t>
      </w:r>
      <w:proofErr w:type="spellEnd"/>
      <w:r>
        <w:rPr>
          <w:rFonts w:ascii="Calibri" w:hAnsi="Calibri" w:cs="Calibri"/>
          <w:color w:val="000000"/>
        </w:rPr>
        <w:t>?</w:t>
      </w:r>
      <w:proofErr w:type="gramEnd"/>
    </w:p>
    <w:p w:rsidR="00864EE2" w:rsidRDefault="00864EE2" w:rsidP="00864E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I’m from Spain. – Soy de </w:t>
      </w:r>
      <w:proofErr w:type="spellStart"/>
      <w:r>
        <w:rPr>
          <w:rFonts w:ascii="Calibri" w:hAnsi="Calibri" w:cs="Calibri"/>
          <w:color w:val="000000"/>
        </w:rPr>
        <w:t>España</w:t>
      </w:r>
      <w:proofErr w:type="spellEnd"/>
      <w:r>
        <w:rPr>
          <w:rFonts w:ascii="Calibri" w:hAnsi="Calibri" w:cs="Calibri"/>
          <w:color w:val="000000"/>
        </w:rPr>
        <w:t>.</w:t>
      </w:r>
    </w:p>
    <w:p w:rsidR="00864EE2" w:rsidRDefault="00864EE2" w:rsidP="00864EE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I’m from the United States. – Soy de los </w:t>
      </w:r>
      <w:proofErr w:type="spellStart"/>
      <w:r>
        <w:rPr>
          <w:rFonts w:ascii="Calibri" w:hAnsi="Calibri" w:cs="Calibri"/>
          <w:color w:val="000000"/>
        </w:rPr>
        <w:t>Estados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Unidos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Where is… from? </w:t>
      </w:r>
      <w:proofErr w:type="gramStart"/>
      <w:r>
        <w:rPr>
          <w:rFonts w:ascii="Calibri" w:hAnsi="Calibri" w:cs="Calibri"/>
          <w:color w:val="000000"/>
        </w:rPr>
        <w:t xml:space="preserve">– ¿De </w:t>
      </w:r>
      <w:proofErr w:type="spellStart"/>
      <w:r>
        <w:rPr>
          <w:rFonts w:ascii="Calibri" w:hAnsi="Calibri" w:cs="Calibri"/>
          <w:color w:val="000000"/>
        </w:rPr>
        <w:t>dónde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 w:rsidR="00864EE2">
        <w:rPr>
          <w:rFonts w:ascii="Calibri" w:hAnsi="Calibri" w:cs="Calibri"/>
          <w:color w:val="000000"/>
        </w:rPr>
        <w:t xml:space="preserve"> </w:t>
      </w:r>
      <w:proofErr w:type="spellStart"/>
      <w:r w:rsidR="00864EE2">
        <w:rPr>
          <w:rFonts w:ascii="Calibri" w:hAnsi="Calibri" w:cs="Calibri"/>
          <w:color w:val="000000"/>
        </w:rPr>
        <w:t>él</w:t>
      </w:r>
      <w:proofErr w:type="spellEnd"/>
      <w:r w:rsidR="00864EE2">
        <w:rPr>
          <w:rFonts w:ascii="Calibri" w:hAnsi="Calibri" w:cs="Calibri"/>
          <w:color w:val="000000"/>
        </w:rPr>
        <w:t>/</w:t>
      </w:r>
      <w:proofErr w:type="spellStart"/>
      <w:r w:rsidR="00864EE2">
        <w:rPr>
          <w:rFonts w:ascii="Calibri" w:hAnsi="Calibri" w:cs="Calibri"/>
          <w:color w:val="000000"/>
        </w:rPr>
        <w:t>ella</w:t>
      </w:r>
      <w:proofErr w:type="spellEnd"/>
      <w:r w:rsidR="00864EE2">
        <w:rPr>
          <w:rFonts w:ascii="Calibri" w:hAnsi="Calibri" w:cs="Calibri"/>
          <w:color w:val="000000"/>
        </w:rPr>
        <w:t>?</w:t>
      </w:r>
      <w:proofErr w:type="gramEnd"/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He/She</w:t>
      </w:r>
      <w:proofErr w:type="spellEnd"/>
      <w:r>
        <w:rPr>
          <w:rFonts w:ascii="Calibri" w:hAnsi="Calibri" w:cs="Calibri"/>
          <w:color w:val="000000"/>
        </w:rPr>
        <w:t xml:space="preserve"> is from Cuba. – </w:t>
      </w:r>
      <w:r w:rsidR="00864EE2">
        <w:rPr>
          <w:rFonts w:ascii="Calibri" w:hAnsi="Calibri" w:cs="Calibri"/>
          <w:color w:val="000000"/>
        </w:rPr>
        <w:t>(</w:t>
      </w:r>
      <w:proofErr w:type="spellStart"/>
      <w:r w:rsidR="00864EE2">
        <w:rPr>
          <w:rFonts w:ascii="Calibri" w:hAnsi="Calibri" w:cs="Calibri"/>
          <w:color w:val="000000"/>
        </w:rPr>
        <w:t>Él</w:t>
      </w:r>
      <w:proofErr w:type="spellEnd"/>
      <w:r w:rsidR="00864EE2">
        <w:rPr>
          <w:rFonts w:ascii="Calibri" w:hAnsi="Calibri" w:cs="Calibri"/>
          <w:color w:val="000000"/>
        </w:rPr>
        <w:t xml:space="preserve"> / Ella) </w:t>
      </w:r>
      <w:r>
        <w:rPr>
          <w:rFonts w:ascii="Calibri" w:hAnsi="Calibri" w:cs="Calibri"/>
          <w:color w:val="000000"/>
        </w:rPr>
        <w:t>Es de Cuba.</w:t>
      </w:r>
    </w:p>
    <w:p w:rsidR="00864EE2" w:rsidRDefault="00864EE2" w:rsidP="00A13752">
      <w:pPr>
        <w:pStyle w:val="NormalWeb"/>
        <w:rPr>
          <w:rFonts w:ascii="Calibri" w:hAnsi="Calibri" w:cs="Calibri"/>
          <w:color w:val="000000"/>
        </w:rPr>
      </w:pPr>
    </w:p>
    <w:p w:rsidR="00864EE2" w:rsidRDefault="00864EE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:rsidR="00A13752" w:rsidRDefault="00A13752" w:rsidP="00A13752">
      <w:pPr>
        <w:pStyle w:val="NormalWeb"/>
        <w:rPr>
          <w:rFonts w:ascii="Calibri" w:hAnsi="Calibri" w:cs="Calibri"/>
          <w:b/>
          <w:bCs/>
          <w:i/>
          <w:iCs/>
          <w:color w:val="000000"/>
        </w:r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</w:rPr>
        <w:t>Misc.:</w:t>
      </w:r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 xml:space="preserve">Who is the boy? </w:t>
      </w:r>
      <w:proofErr w:type="gramStart"/>
      <w:r>
        <w:rPr>
          <w:rFonts w:ascii="Calibri" w:hAnsi="Calibri" w:cs="Calibri"/>
          <w:color w:val="000000"/>
        </w:rPr>
        <w:t>– ¿</w:t>
      </w:r>
      <w:proofErr w:type="spellStart"/>
      <w:r>
        <w:rPr>
          <w:rFonts w:ascii="Calibri" w:hAnsi="Calibri" w:cs="Calibri"/>
          <w:color w:val="000000"/>
        </w:rPr>
        <w:t>Quién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el </w:t>
      </w:r>
      <w:proofErr w:type="spellStart"/>
      <w:r>
        <w:rPr>
          <w:rFonts w:ascii="Calibri" w:hAnsi="Calibri" w:cs="Calibri"/>
          <w:color w:val="000000"/>
        </w:rPr>
        <w:t>muchacho</w:t>
      </w:r>
      <w:proofErr w:type="spellEnd"/>
      <w:r>
        <w:rPr>
          <w:rFonts w:ascii="Calibri" w:hAnsi="Calibri" w:cs="Calibri"/>
          <w:color w:val="000000"/>
        </w:rPr>
        <w:t>?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He is my best friend. </w:t>
      </w:r>
      <w:proofErr w:type="gramStart"/>
      <w:r>
        <w:rPr>
          <w:rFonts w:ascii="Calibri" w:hAnsi="Calibri" w:cs="Calibri"/>
          <w:color w:val="000000"/>
        </w:rPr>
        <w:t>– (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mi </w:t>
      </w:r>
      <w:proofErr w:type="spellStart"/>
      <w:r>
        <w:rPr>
          <w:rFonts w:ascii="Calibri" w:hAnsi="Calibri" w:cs="Calibri"/>
          <w:color w:val="000000"/>
        </w:rPr>
        <w:t>mejor</w:t>
      </w:r>
      <w:proofErr w:type="spellEnd"/>
      <w:r>
        <w:rPr>
          <w:rFonts w:ascii="Calibri" w:hAnsi="Calibri" w:cs="Calibri"/>
          <w:color w:val="000000"/>
        </w:rPr>
        <w:t xml:space="preserve"> amigo.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He is a student. – (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un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 xml:space="preserve">Who is the girl? </w:t>
      </w:r>
      <w:proofErr w:type="gramStart"/>
      <w:r>
        <w:rPr>
          <w:rFonts w:ascii="Calibri" w:hAnsi="Calibri" w:cs="Calibri"/>
          <w:color w:val="000000"/>
        </w:rPr>
        <w:t>– ¿</w:t>
      </w:r>
      <w:proofErr w:type="spellStart"/>
      <w:r>
        <w:rPr>
          <w:rFonts w:ascii="Calibri" w:hAnsi="Calibri" w:cs="Calibri"/>
          <w:color w:val="000000"/>
        </w:rPr>
        <w:t>Quién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muchacha</w:t>
      </w:r>
      <w:proofErr w:type="spellEnd"/>
      <w:r>
        <w:rPr>
          <w:rFonts w:ascii="Calibri" w:hAnsi="Calibri" w:cs="Calibri"/>
          <w:color w:val="000000"/>
        </w:rPr>
        <w:t>?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She is my best friend. </w:t>
      </w:r>
      <w:proofErr w:type="gramStart"/>
      <w:r>
        <w:rPr>
          <w:rFonts w:ascii="Calibri" w:hAnsi="Calibri" w:cs="Calibri"/>
          <w:color w:val="000000"/>
        </w:rPr>
        <w:t xml:space="preserve">– (Ella)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mi </w:t>
      </w:r>
      <w:proofErr w:type="spellStart"/>
      <w:r>
        <w:rPr>
          <w:rFonts w:ascii="Calibri" w:hAnsi="Calibri" w:cs="Calibri"/>
          <w:color w:val="000000"/>
        </w:rPr>
        <w:t>mejor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amiga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She is a student. </w:t>
      </w:r>
      <w:proofErr w:type="gramStart"/>
      <w:r>
        <w:rPr>
          <w:rFonts w:ascii="Calibri" w:hAnsi="Calibri" w:cs="Calibri"/>
          <w:color w:val="000000"/>
        </w:rPr>
        <w:t xml:space="preserve">– (Ella)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estudiuante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  <w:sectPr w:rsidR="00A13752" w:rsidSect="009C71DF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</w:rPr>
        <w:t>To Introduce Someone: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This</w:t>
      </w:r>
      <w:r w:rsidR="00864EE2">
        <w:rPr>
          <w:rFonts w:ascii="Calibri" w:hAnsi="Calibri" w:cs="Calibri"/>
          <w:color w:val="000000"/>
        </w:rPr>
        <w:t xml:space="preserve"> is Juan. He is a classmate. – </w:t>
      </w:r>
      <w:proofErr w:type="spellStart"/>
      <w:r w:rsidR="00864EE2">
        <w:rPr>
          <w:rFonts w:ascii="Arial" w:hAnsi="Arial" w:cs="Arial"/>
          <w:color w:val="000000"/>
          <w:sz w:val="23"/>
          <w:szCs w:val="23"/>
        </w:rPr>
        <w:t>É</w:t>
      </w:r>
      <w:r>
        <w:rPr>
          <w:rFonts w:ascii="Calibri" w:hAnsi="Calibri" w:cs="Calibri"/>
          <w:color w:val="000000"/>
        </w:rPr>
        <w:t>ste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Juan. (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un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compañero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clase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This is Mr. Veg</w:t>
      </w:r>
      <w:r w:rsidR="00864EE2">
        <w:rPr>
          <w:rFonts w:ascii="Calibri" w:hAnsi="Calibri" w:cs="Calibri"/>
          <w:color w:val="000000"/>
        </w:rPr>
        <w:t xml:space="preserve">a. He is my Spanish teacher. – </w:t>
      </w:r>
      <w:proofErr w:type="spellStart"/>
      <w:r w:rsidR="00864EE2">
        <w:rPr>
          <w:rFonts w:ascii="Arial" w:hAnsi="Arial" w:cs="Arial"/>
          <w:color w:val="000000"/>
          <w:sz w:val="23"/>
          <w:szCs w:val="23"/>
        </w:rPr>
        <w:t>É</w:t>
      </w:r>
      <w:r>
        <w:rPr>
          <w:rFonts w:ascii="Calibri" w:hAnsi="Calibri" w:cs="Calibri"/>
          <w:color w:val="000000"/>
        </w:rPr>
        <w:t>ste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Señor</w:t>
      </w:r>
      <w:proofErr w:type="spellEnd"/>
      <w:r>
        <w:rPr>
          <w:rFonts w:ascii="Calibri" w:hAnsi="Calibri" w:cs="Calibri"/>
          <w:color w:val="000000"/>
        </w:rPr>
        <w:t xml:space="preserve"> Vega. </w:t>
      </w:r>
      <w:proofErr w:type="gramStart"/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mi </w:t>
      </w:r>
      <w:proofErr w:type="spellStart"/>
      <w:r>
        <w:rPr>
          <w:rFonts w:ascii="Calibri" w:hAnsi="Calibri" w:cs="Calibri"/>
          <w:color w:val="000000"/>
        </w:rPr>
        <w:t>profesor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español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This </w:t>
      </w:r>
      <w:r w:rsidR="00864EE2">
        <w:rPr>
          <w:rFonts w:ascii="Calibri" w:hAnsi="Calibri" w:cs="Calibri"/>
          <w:color w:val="000000"/>
        </w:rPr>
        <w:t xml:space="preserve">is Rosa. She is a classmate. - </w:t>
      </w:r>
      <w:proofErr w:type="spellStart"/>
      <w:r w:rsidR="00864EE2">
        <w:rPr>
          <w:rFonts w:ascii="Arial" w:hAnsi="Arial" w:cs="Arial"/>
          <w:color w:val="000000"/>
          <w:sz w:val="23"/>
          <w:szCs w:val="23"/>
        </w:rPr>
        <w:t>É</w:t>
      </w:r>
      <w:r>
        <w:rPr>
          <w:rFonts w:ascii="Calibri" w:hAnsi="Calibri" w:cs="Calibri"/>
          <w:color w:val="000000"/>
        </w:rPr>
        <w:t>sta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Rosa. </w:t>
      </w:r>
      <w:proofErr w:type="gramStart"/>
      <w:r>
        <w:rPr>
          <w:rFonts w:ascii="Calibri" w:hAnsi="Calibri" w:cs="Calibri"/>
          <w:color w:val="000000"/>
        </w:rPr>
        <w:t xml:space="preserve">(Ella)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compañera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clase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This is Mrs. (Miss) Talavera</w:t>
      </w:r>
      <w:r w:rsidR="00864EE2">
        <w:rPr>
          <w:rFonts w:ascii="Calibri" w:hAnsi="Calibri" w:cs="Calibri"/>
          <w:color w:val="000000"/>
        </w:rPr>
        <w:t xml:space="preserve">. She is my science teacher. – </w:t>
      </w:r>
      <w:proofErr w:type="spellStart"/>
      <w:r w:rsidR="00864EE2">
        <w:rPr>
          <w:rFonts w:ascii="Arial" w:hAnsi="Arial" w:cs="Arial"/>
          <w:color w:val="000000"/>
          <w:sz w:val="23"/>
          <w:szCs w:val="23"/>
        </w:rPr>
        <w:t>É</w:t>
      </w:r>
      <w:r>
        <w:rPr>
          <w:rFonts w:ascii="Calibri" w:hAnsi="Calibri" w:cs="Calibri"/>
          <w:color w:val="000000"/>
        </w:rPr>
        <w:t>sta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señora</w:t>
      </w:r>
      <w:proofErr w:type="spellEnd"/>
      <w:r>
        <w:rPr>
          <w:rFonts w:ascii="Calibri" w:hAnsi="Calibri" w:cs="Calibri"/>
          <w:color w:val="000000"/>
        </w:rPr>
        <w:t xml:space="preserve"> (senorita) Talavera. </w:t>
      </w:r>
      <w:proofErr w:type="gramStart"/>
      <w:r>
        <w:rPr>
          <w:rFonts w:ascii="Calibri" w:hAnsi="Calibri" w:cs="Calibri"/>
          <w:color w:val="000000"/>
        </w:rPr>
        <w:t xml:space="preserve">Ella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mi </w:t>
      </w:r>
      <w:proofErr w:type="spellStart"/>
      <w:r>
        <w:rPr>
          <w:rFonts w:ascii="Calibri" w:hAnsi="Calibri" w:cs="Calibri"/>
          <w:color w:val="000000"/>
        </w:rPr>
        <w:t>profesora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ciencias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t>Pleased/Nice to meet you.</w:t>
      </w:r>
      <w:proofErr w:type="gramEnd"/>
      <w:r>
        <w:rPr>
          <w:rFonts w:ascii="Calibri" w:hAnsi="Calibri" w:cs="Calibri"/>
          <w:color w:val="000000"/>
        </w:rPr>
        <w:t xml:space="preserve"> – </w:t>
      </w:r>
      <w:proofErr w:type="spellStart"/>
      <w:proofErr w:type="gramStart"/>
      <w:r>
        <w:rPr>
          <w:rFonts w:ascii="Calibri" w:hAnsi="Calibri" w:cs="Calibri"/>
          <w:color w:val="000000"/>
        </w:rPr>
        <w:t>Encantado</w:t>
      </w:r>
      <w:proofErr w:type="spellEnd"/>
      <w:r>
        <w:rPr>
          <w:rFonts w:ascii="Calibri" w:hAnsi="Calibri" w:cs="Calibri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>a) / Mucho gusto.</w:t>
      </w: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t>Likewise.</w:t>
      </w:r>
      <w:proofErr w:type="gram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Igualmente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rPr>
          <w:rFonts w:ascii="Calibri" w:hAnsi="Calibri" w:cs="Calibri"/>
          <w:color w:val="000000"/>
          <w:u w:val="single"/>
        </w:rPr>
      </w:pPr>
    </w:p>
    <w:p w:rsidR="00A13752" w:rsidRDefault="00A13752" w:rsidP="00A13752">
      <w:pPr>
        <w:pStyle w:val="NormalWeb"/>
        <w:rPr>
          <w:rFonts w:ascii="Calibri" w:hAnsi="Calibri" w:cs="Calibri"/>
          <w:color w:val="000000"/>
          <w:u w:val="single"/>
        </w:rPr>
      </w:pPr>
    </w:p>
    <w:p w:rsidR="00A13752" w:rsidRDefault="00A13752" w:rsidP="00A13752">
      <w:pPr>
        <w:pStyle w:val="NormalWeb"/>
        <w:rPr>
          <w:rFonts w:ascii="Calibri" w:hAnsi="Calibri" w:cs="Calibri"/>
          <w:color w:val="000000"/>
          <w:u w:val="single"/>
        </w:rPr>
      </w:pPr>
    </w:p>
    <w:p w:rsidR="00A13752" w:rsidRDefault="00A13752" w:rsidP="00A13752">
      <w:pPr>
        <w:pStyle w:val="NormalWeb"/>
        <w:rPr>
          <w:rFonts w:ascii="Calibri" w:hAnsi="Calibri" w:cs="Calibri"/>
          <w:color w:val="000000"/>
          <w:u w:val="single"/>
        </w:rPr>
      </w:pPr>
    </w:p>
    <w:p w:rsidR="00A13752" w:rsidRDefault="00A13752" w:rsidP="00A13752">
      <w:pPr>
        <w:pStyle w:val="NormalWeb"/>
        <w:rPr>
          <w:rFonts w:ascii="Calibri" w:hAnsi="Calibri" w:cs="Calibri"/>
          <w:color w:val="000000"/>
          <w:u w:val="single"/>
        </w:rPr>
      </w:pPr>
    </w:p>
    <w:p w:rsidR="00A13752" w:rsidRDefault="00A13752" w:rsidP="00A13752">
      <w:pPr>
        <w:pStyle w:val="NormalWeb"/>
        <w:rPr>
          <w:rFonts w:ascii="Calibri" w:hAnsi="Calibri" w:cs="Calibri"/>
          <w:color w:val="000000"/>
          <w:u w:val="single"/>
        </w:rPr>
      </w:pPr>
    </w:p>
    <w:p w:rsidR="00A13752" w:rsidRDefault="00A13752" w:rsidP="00A13752">
      <w:pPr>
        <w:pStyle w:val="NormalWeb"/>
        <w:rPr>
          <w:rFonts w:ascii="Calibri" w:hAnsi="Calibri" w:cs="Calibri"/>
          <w:color w:val="000000"/>
          <w:u w:val="single"/>
        </w:rPr>
      </w:pPr>
    </w:p>
    <w:p w:rsidR="00A13752" w:rsidRDefault="00A13752" w:rsidP="00A1375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u w:val="single"/>
        </w:rPr>
        <w:t>GRAMMAR:</w:t>
      </w:r>
    </w:p>
    <w:p w:rsidR="00A13752" w:rsidRPr="00EF01B0" w:rsidRDefault="00A13752" w:rsidP="00A13752">
      <w:pPr>
        <w:pStyle w:val="NormalWeb"/>
        <w:rPr>
          <w:rFonts w:ascii="Calibri" w:hAnsi="Calibri" w:cs="Calibri"/>
          <w:i/>
          <w:color w:val="000000"/>
        </w:rPr>
      </w:pPr>
      <w:r w:rsidRPr="00EF01B0">
        <w:rPr>
          <w:rFonts w:ascii="Calibri" w:hAnsi="Calibri" w:cs="Calibri"/>
          <w:i/>
          <w:color w:val="000000"/>
        </w:rPr>
        <w:t>Subjects &amp; Verbs in a Sentence:</w:t>
      </w:r>
    </w:p>
    <w:p w:rsidR="00A13752" w:rsidRDefault="00A13752" w:rsidP="00A13752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English, sentences have a </w:t>
      </w:r>
      <w:r w:rsidRPr="00EF01B0">
        <w:rPr>
          <w:rFonts w:ascii="Calibri" w:hAnsi="Calibri" w:cs="Calibri"/>
          <w:b/>
          <w:color w:val="000000"/>
        </w:rPr>
        <w:t>subject</w:t>
      </w:r>
      <w:r>
        <w:rPr>
          <w:rFonts w:ascii="Calibri" w:hAnsi="Calibri" w:cs="Calibri"/>
          <w:color w:val="000000"/>
        </w:rPr>
        <w:t xml:space="preserve"> and a </w:t>
      </w:r>
      <w:r w:rsidRPr="00EF01B0">
        <w:rPr>
          <w:rFonts w:ascii="Calibri" w:hAnsi="Calibri" w:cs="Calibri"/>
          <w:color w:val="000000"/>
          <w:u w:val="single"/>
        </w:rPr>
        <w:t>verb</w:t>
      </w:r>
      <w:r>
        <w:rPr>
          <w:rFonts w:ascii="Calibri" w:hAnsi="Calibri" w:cs="Calibri"/>
          <w:color w:val="000000"/>
        </w:rPr>
        <w:t xml:space="preserve">.  The subject is the person or thing that is being described or is doing something.  The verb is the action word like </w:t>
      </w:r>
      <w:r w:rsidRPr="00EF01B0">
        <w:rPr>
          <w:rFonts w:ascii="Calibri" w:hAnsi="Calibri" w:cs="Calibri"/>
          <w:color w:val="000000"/>
          <w:u w:val="single"/>
        </w:rPr>
        <w:t xml:space="preserve">run </w:t>
      </w:r>
      <w:r>
        <w:rPr>
          <w:rFonts w:ascii="Calibri" w:hAnsi="Calibri" w:cs="Calibri"/>
          <w:color w:val="000000"/>
        </w:rPr>
        <w:t xml:space="preserve">or </w:t>
      </w:r>
      <w:r w:rsidRPr="00EF01B0">
        <w:rPr>
          <w:rFonts w:ascii="Calibri" w:hAnsi="Calibri" w:cs="Calibri"/>
          <w:color w:val="000000"/>
          <w:u w:val="single"/>
        </w:rPr>
        <w:t>sing</w:t>
      </w:r>
      <w:r>
        <w:rPr>
          <w:rFonts w:ascii="Calibri" w:hAnsi="Calibri" w:cs="Calibri"/>
          <w:color w:val="000000"/>
        </w:rPr>
        <w:t xml:space="preserve">, or a word like </w:t>
      </w:r>
      <w:r w:rsidRPr="00EF01B0">
        <w:rPr>
          <w:rFonts w:ascii="Calibri" w:hAnsi="Calibri" w:cs="Calibri"/>
          <w:color w:val="000000"/>
          <w:u w:val="single"/>
        </w:rPr>
        <w:t xml:space="preserve">am, is </w:t>
      </w:r>
      <w:r>
        <w:rPr>
          <w:rFonts w:ascii="Calibri" w:hAnsi="Calibri" w:cs="Calibri"/>
          <w:color w:val="000000"/>
        </w:rPr>
        <w:t xml:space="preserve">or </w:t>
      </w:r>
      <w:r w:rsidRPr="00EF01B0">
        <w:rPr>
          <w:rFonts w:ascii="Calibri" w:hAnsi="Calibri" w:cs="Calibri"/>
          <w:color w:val="000000"/>
          <w:u w:val="single"/>
        </w:rPr>
        <w:t>are</w:t>
      </w:r>
      <w:r>
        <w:rPr>
          <w:rFonts w:ascii="Calibri" w:hAnsi="Calibri" w:cs="Calibri"/>
          <w:color w:val="000000"/>
        </w:rPr>
        <w:t xml:space="preserve"> that links the subject to a description.</w:t>
      </w:r>
    </w:p>
    <w:p w:rsidR="00A13752" w:rsidRDefault="00A13752" w:rsidP="00A13752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Ex. </w:t>
      </w:r>
      <w:r w:rsidRPr="00EF01B0">
        <w:rPr>
          <w:rFonts w:ascii="Calibri" w:hAnsi="Calibri" w:cs="Calibri"/>
          <w:b/>
          <w:color w:val="000000"/>
        </w:rPr>
        <w:t>Mr. Coy</w:t>
      </w:r>
      <w:r>
        <w:rPr>
          <w:rFonts w:ascii="Calibri" w:hAnsi="Calibri" w:cs="Calibri"/>
          <w:color w:val="000000"/>
        </w:rPr>
        <w:t xml:space="preserve"> </w:t>
      </w:r>
      <w:r w:rsidRPr="00EF01B0">
        <w:rPr>
          <w:rFonts w:ascii="Calibri" w:hAnsi="Calibri" w:cs="Calibri"/>
          <w:color w:val="000000"/>
          <w:u w:val="single"/>
        </w:rPr>
        <w:t>is</w:t>
      </w:r>
      <w:r>
        <w:rPr>
          <w:rFonts w:ascii="Calibri" w:hAnsi="Calibri" w:cs="Calibri"/>
          <w:color w:val="000000"/>
        </w:rPr>
        <w:t xml:space="preserve"> my Spanish teacher.</w:t>
      </w:r>
    </w:p>
    <w:p w:rsidR="00A13752" w:rsidRDefault="00A13752" w:rsidP="00A13752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Ex. </w:t>
      </w:r>
      <w:r w:rsidRPr="00EF01B0">
        <w:rPr>
          <w:rFonts w:ascii="Calibri" w:hAnsi="Calibri" w:cs="Calibri"/>
          <w:b/>
          <w:color w:val="000000"/>
        </w:rPr>
        <w:t>He</w:t>
      </w:r>
      <w:r>
        <w:rPr>
          <w:rFonts w:ascii="Calibri" w:hAnsi="Calibri" w:cs="Calibri"/>
          <w:color w:val="000000"/>
        </w:rPr>
        <w:t xml:space="preserve"> </w:t>
      </w:r>
      <w:r w:rsidRPr="00EF01B0">
        <w:rPr>
          <w:rFonts w:ascii="Calibri" w:hAnsi="Calibri" w:cs="Calibri"/>
          <w:color w:val="000000"/>
          <w:u w:val="single"/>
        </w:rPr>
        <w:t xml:space="preserve">is </w:t>
      </w:r>
      <w:r>
        <w:rPr>
          <w:rFonts w:ascii="Calibri" w:hAnsi="Calibri" w:cs="Calibri"/>
          <w:color w:val="000000"/>
        </w:rPr>
        <w:t>from México.</w:t>
      </w:r>
    </w:p>
    <w:p w:rsidR="00A13752" w:rsidRDefault="00A13752" w:rsidP="00A13752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Spanish, sentences also have a subject and a verb.</w:t>
      </w:r>
    </w:p>
    <w:p w:rsidR="00A13752" w:rsidRDefault="00A13752" w:rsidP="00A13752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Ex. </w:t>
      </w:r>
      <w:r w:rsidRPr="00EF01B0">
        <w:rPr>
          <w:rFonts w:ascii="Calibri" w:hAnsi="Calibri" w:cs="Calibri"/>
          <w:b/>
          <w:color w:val="000000"/>
        </w:rPr>
        <w:t>Sr. Coy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EF01B0">
        <w:rPr>
          <w:rFonts w:ascii="Calibri" w:hAnsi="Calibri" w:cs="Calibri"/>
          <w:color w:val="000000"/>
          <w:u w:val="single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mi professor de </w:t>
      </w:r>
      <w:proofErr w:type="spellStart"/>
      <w:r>
        <w:rPr>
          <w:rFonts w:ascii="Calibri" w:hAnsi="Calibri" w:cs="Calibri"/>
          <w:color w:val="000000"/>
        </w:rPr>
        <w:t>español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Ex. </w:t>
      </w:r>
      <w:proofErr w:type="spellStart"/>
      <w:r w:rsidRPr="00EF01B0">
        <w:rPr>
          <w:rFonts w:ascii="Calibri" w:hAnsi="Calibri" w:cs="Calibri"/>
          <w:b/>
          <w:color w:val="000000"/>
        </w:rPr>
        <w:t>É</w:t>
      </w:r>
      <w:r w:rsidR="00EF01B0" w:rsidRPr="00EF01B0">
        <w:rPr>
          <w:rFonts w:ascii="Calibri" w:hAnsi="Calibri" w:cs="Calibri"/>
          <w:b/>
          <w:color w:val="000000"/>
        </w:rPr>
        <w:t>l</w:t>
      </w:r>
      <w:proofErr w:type="spellEnd"/>
      <w:r w:rsidR="00EF01B0">
        <w:rPr>
          <w:rFonts w:ascii="Calibri" w:hAnsi="Calibri" w:cs="Calibri"/>
          <w:color w:val="000000"/>
        </w:rPr>
        <w:t xml:space="preserve"> </w:t>
      </w:r>
      <w:proofErr w:type="spellStart"/>
      <w:r w:rsidRPr="00EF01B0">
        <w:rPr>
          <w:rFonts w:ascii="Calibri" w:hAnsi="Calibri" w:cs="Calibri"/>
          <w:color w:val="000000"/>
          <w:u w:val="single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de México.</w:t>
      </w:r>
    </w:p>
    <w:p w:rsidR="00A13752" w:rsidRDefault="00A13752" w:rsidP="00A13752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Both English and Spanish use nouns as subjects.  Nouns can be replaced with pronouns.  Some examples of Spanish pronouns you have seen are </w:t>
      </w:r>
      <w:proofErr w:type="spellStart"/>
      <w:r w:rsidRPr="00EF01B0">
        <w:rPr>
          <w:rFonts w:ascii="Calibri" w:hAnsi="Calibri" w:cs="Calibri"/>
          <w:b/>
          <w:color w:val="000000"/>
        </w:rPr>
        <w:t>él</w:t>
      </w:r>
      <w:proofErr w:type="spellEnd"/>
      <w:r w:rsidRPr="00EF01B0">
        <w:rPr>
          <w:rFonts w:ascii="Calibri" w:hAnsi="Calibri" w:cs="Calibri"/>
          <w:b/>
          <w:color w:val="000000"/>
        </w:rPr>
        <w:t xml:space="preserve">, </w:t>
      </w:r>
      <w:proofErr w:type="spellStart"/>
      <w:proofErr w:type="gramStart"/>
      <w:r w:rsidRPr="00EF01B0">
        <w:rPr>
          <w:rFonts w:ascii="Calibri" w:hAnsi="Calibri" w:cs="Calibri"/>
          <w:b/>
          <w:color w:val="000000"/>
        </w:rPr>
        <w:t>ella</w:t>
      </w:r>
      <w:proofErr w:type="spellEnd"/>
      <w:proofErr w:type="gramEnd"/>
      <w:r w:rsidRPr="00EF01B0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EF01B0">
        <w:rPr>
          <w:rFonts w:ascii="Calibri" w:hAnsi="Calibri" w:cs="Calibri"/>
          <w:b/>
          <w:color w:val="000000"/>
        </w:rPr>
        <w:t>tú</w:t>
      </w:r>
      <w:proofErr w:type="spellEnd"/>
      <w:r w:rsidRPr="00EF01B0">
        <w:rPr>
          <w:rFonts w:ascii="Calibri" w:hAnsi="Calibri" w:cs="Calibri"/>
          <w:b/>
          <w:color w:val="000000"/>
        </w:rPr>
        <w:t>,</w:t>
      </w:r>
      <w:r w:rsidRPr="00EF01B0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and </w:t>
      </w:r>
      <w:proofErr w:type="spellStart"/>
      <w:r w:rsidRPr="00EF01B0">
        <w:rPr>
          <w:rFonts w:ascii="Calibri" w:hAnsi="Calibri" w:cs="Calibri"/>
          <w:b/>
          <w:color w:val="000000"/>
        </w:rPr>
        <w:t>usted</w:t>
      </w:r>
      <w:proofErr w:type="spellEnd"/>
      <w:r w:rsidRPr="00EF01B0">
        <w:rPr>
          <w:rFonts w:ascii="Calibri" w:hAnsi="Calibri" w:cs="Calibri"/>
          <w:b/>
          <w:color w:val="000000"/>
        </w:rPr>
        <w:t>.</w:t>
      </w:r>
    </w:p>
    <w:p w:rsidR="00A13752" w:rsidRDefault="00A13752" w:rsidP="00A13752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Ex. </w:t>
      </w:r>
      <w:r w:rsidRPr="00EF01B0">
        <w:rPr>
          <w:rFonts w:ascii="Calibri" w:hAnsi="Calibri" w:cs="Calibri"/>
          <w:b/>
          <w:color w:val="000000"/>
        </w:rPr>
        <w:t>Sarah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EF01B0">
        <w:rPr>
          <w:rFonts w:ascii="Calibri" w:hAnsi="Calibri" w:cs="Calibri"/>
          <w:color w:val="000000"/>
          <w:u w:val="single"/>
        </w:rPr>
        <w:t>es</w:t>
      </w:r>
      <w:proofErr w:type="spellEnd"/>
      <w:r w:rsidRPr="00EF01B0"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</w:rPr>
        <w:t xml:space="preserve">mi </w:t>
      </w:r>
      <w:proofErr w:type="spellStart"/>
      <w:r>
        <w:rPr>
          <w:rFonts w:ascii="Calibri" w:hAnsi="Calibri" w:cs="Calibri"/>
          <w:color w:val="000000"/>
        </w:rPr>
        <w:t>amiga</w:t>
      </w:r>
      <w:proofErr w:type="spellEnd"/>
      <w:r>
        <w:rPr>
          <w:rFonts w:ascii="Calibri" w:hAnsi="Calibri" w:cs="Calibri"/>
          <w:color w:val="000000"/>
        </w:rPr>
        <w:t>.</w:t>
      </w:r>
    </w:p>
    <w:p w:rsidR="00A13752" w:rsidRDefault="00A13752" w:rsidP="00A13752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Ex. </w:t>
      </w:r>
      <w:r w:rsidRPr="00EF01B0">
        <w:rPr>
          <w:rFonts w:ascii="Calibri" w:hAnsi="Calibri" w:cs="Calibri"/>
          <w:b/>
          <w:color w:val="000000"/>
        </w:rPr>
        <w:t>Ella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EF01B0">
        <w:rPr>
          <w:rFonts w:ascii="Calibri" w:hAnsi="Calibri" w:cs="Calibri"/>
          <w:color w:val="000000"/>
          <w:u w:val="single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mi </w:t>
      </w:r>
      <w:proofErr w:type="spellStart"/>
      <w:r>
        <w:rPr>
          <w:rFonts w:ascii="Calibri" w:hAnsi="Calibri" w:cs="Calibri"/>
          <w:color w:val="000000"/>
        </w:rPr>
        <w:t>amiga</w:t>
      </w:r>
      <w:proofErr w:type="spellEnd"/>
    </w:p>
    <w:p w:rsidR="00A13752" w:rsidRDefault="00A13752" w:rsidP="00A13752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English sentences always have a subject or subject pronoun.  But in Spanish the subject or the subject pronoun can be left out if everyone knows who you are talking about.</w:t>
      </w:r>
    </w:p>
    <w:p w:rsidR="00A13752" w:rsidRDefault="00A13752" w:rsidP="00A13752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Ex. </w:t>
      </w:r>
      <w:r w:rsidR="00EF01B0" w:rsidRPr="00EF01B0">
        <w:rPr>
          <w:rFonts w:ascii="Calibri" w:hAnsi="Calibri" w:cs="Calibri"/>
          <w:b/>
          <w:color w:val="000000"/>
        </w:rPr>
        <w:t xml:space="preserve">El </w:t>
      </w:r>
      <w:proofErr w:type="spellStart"/>
      <w:r w:rsidR="00EF01B0" w:rsidRPr="00EF01B0">
        <w:rPr>
          <w:rFonts w:ascii="Calibri" w:hAnsi="Calibri" w:cs="Calibri"/>
          <w:b/>
          <w:color w:val="000000"/>
        </w:rPr>
        <w:t>profesor</w:t>
      </w:r>
      <w:proofErr w:type="spellEnd"/>
      <w:r w:rsidR="00EF01B0">
        <w:rPr>
          <w:rFonts w:ascii="Calibri" w:hAnsi="Calibri" w:cs="Calibri"/>
          <w:color w:val="000000"/>
        </w:rPr>
        <w:t xml:space="preserve"> </w:t>
      </w:r>
      <w:proofErr w:type="spellStart"/>
      <w:r w:rsidR="00EF01B0" w:rsidRPr="00EF01B0">
        <w:rPr>
          <w:rFonts w:ascii="Calibri" w:hAnsi="Calibri" w:cs="Calibri"/>
          <w:color w:val="000000"/>
          <w:u w:val="single"/>
        </w:rPr>
        <w:t>es</w:t>
      </w:r>
      <w:proofErr w:type="spellEnd"/>
      <w:r w:rsidR="00EF01B0" w:rsidRPr="00EF01B0">
        <w:rPr>
          <w:rFonts w:ascii="Calibri" w:hAnsi="Calibri" w:cs="Calibri"/>
          <w:color w:val="000000"/>
          <w:u w:val="single"/>
        </w:rPr>
        <w:t xml:space="preserve"> </w:t>
      </w:r>
      <w:r w:rsidR="00EF01B0">
        <w:rPr>
          <w:rFonts w:ascii="Calibri" w:hAnsi="Calibri" w:cs="Calibri"/>
          <w:color w:val="000000"/>
        </w:rPr>
        <w:t>mi padre.</w:t>
      </w:r>
    </w:p>
    <w:p w:rsidR="00EF01B0" w:rsidRDefault="00EF01B0" w:rsidP="00A13752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Ex. </w:t>
      </w:r>
      <w:r w:rsidRPr="00EF01B0">
        <w:rPr>
          <w:rFonts w:ascii="Calibri" w:hAnsi="Calibri" w:cs="Calibri"/>
          <w:color w:val="000000"/>
          <w:u w:val="single"/>
        </w:rPr>
        <w:t xml:space="preserve">Es </w:t>
      </w:r>
      <w:r>
        <w:rPr>
          <w:rFonts w:ascii="Calibri" w:hAnsi="Calibri" w:cs="Calibri"/>
          <w:color w:val="000000"/>
        </w:rPr>
        <w:t>mi padre.</w:t>
      </w:r>
    </w:p>
    <w:p w:rsidR="00A13752" w:rsidRDefault="00A13752" w:rsidP="00A13752">
      <w:pPr>
        <w:pStyle w:val="NormalWeb"/>
        <w:rPr>
          <w:rFonts w:ascii="Calibri" w:hAnsi="Calibri" w:cs="Calibri"/>
          <w:color w:val="000000"/>
        </w:rPr>
      </w:pPr>
    </w:p>
    <w:p w:rsidR="00A13752" w:rsidRPr="00EF01B0" w:rsidRDefault="00EF01B0" w:rsidP="00A13752">
      <w:pPr>
        <w:pStyle w:val="NormalWeb"/>
        <w:rPr>
          <w:rFonts w:ascii="Calibri" w:hAnsi="Calibri" w:cs="Calibri"/>
          <w:i/>
          <w:color w:val="000000"/>
        </w:rPr>
      </w:pPr>
      <w:r w:rsidRPr="00EF01B0">
        <w:rPr>
          <w:rFonts w:ascii="Calibri" w:hAnsi="Calibri" w:cs="Calibri"/>
          <w:i/>
          <w:color w:val="000000"/>
        </w:rPr>
        <w:t>Subject P</w:t>
      </w:r>
      <w:r w:rsidR="00A13752" w:rsidRPr="00EF01B0">
        <w:rPr>
          <w:rFonts w:ascii="Calibri" w:hAnsi="Calibri" w:cs="Calibri"/>
          <w:i/>
          <w:color w:val="000000"/>
        </w:rPr>
        <w:t>ronouns:</w:t>
      </w:r>
    </w:p>
    <w:p w:rsidR="00EF01B0" w:rsidRDefault="00EF01B0" w:rsidP="00EF01B0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These are  the subject pronouns in Spanish:</w:t>
      </w:r>
    </w:p>
    <w:p w:rsidR="00A13752" w:rsidRDefault="00A13752" w:rsidP="00EF01B0">
      <w:pPr>
        <w:pStyle w:val="NormalWeb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u w:val="single"/>
        </w:rPr>
        <w:t>Singular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EF01B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u w:val="single"/>
        </w:rPr>
        <w:t>Plural</w:t>
      </w:r>
    </w:p>
    <w:p w:rsidR="00A13752" w:rsidRDefault="00A13752" w:rsidP="00EF01B0">
      <w:pPr>
        <w:pStyle w:val="NormalWeb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I =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We</w:t>
      </w:r>
      <w:proofErr w:type="gramEnd"/>
      <w:r>
        <w:rPr>
          <w:rFonts w:ascii="Calibri" w:hAnsi="Calibri" w:cs="Calibri"/>
          <w:color w:val="000000"/>
        </w:rPr>
        <w:t xml:space="preserve"> = </w:t>
      </w:r>
      <w:proofErr w:type="spellStart"/>
      <w:r>
        <w:rPr>
          <w:rFonts w:ascii="Calibri" w:hAnsi="Calibri" w:cs="Calibri"/>
          <w:color w:val="000000"/>
        </w:rPr>
        <w:t>nosotros</w:t>
      </w:r>
      <w:proofErr w:type="spellEnd"/>
    </w:p>
    <w:p w:rsidR="00A13752" w:rsidRDefault="00A13752" w:rsidP="00EF01B0">
      <w:pPr>
        <w:pStyle w:val="NormalWeb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You (informal) = </w:t>
      </w:r>
      <w:proofErr w:type="spellStart"/>
      <w:r>
        <w:rPr>
          <w:rFonts w:ascii="Calibri" w:hAnsi="Calibri" w:cs="Calibri"/>
          <w:color w:val="000000"/>
        </w:rPr>
        <w:t>tú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You</w:t>
      </w:r>
      <w:proofErr w:type="gramEnd"/>
      <w:r>
        <w:rPr>
          <w:rFonts w:ascii="Calibri" w:hAnsi="Calibri" w:cs="Calibri"/>
          <w:color w:val="000000"/>
        </w:rPr>
        <w:t xml:space="preserve"> (plural-Sp.) = </w:t>
      </w:r>
      <w:proofErr w:type="spellStart"/>
      <w:r>
        <w:rPr>
          <w:rFonts w:ascii="Calibri" w:hAnsi="Calibri" w:cs="Calibri"/>
          <w:color w:val="000000"/>
        </w:rPr>
        <w:t>vosotros</w:t>
      </w:r>
      <w:proofErr w:type="spellEnd"/>
    </w:p>
    <w:p w:rsidR="00A13752" w:rsidRDefault="00A13752" w:rsidP="00EF01B0">
      <w:pPr>
        <w:pStyle w:val="NormalWeb"/>
        <w:ind w:firstLine="36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t xml:space="preserve">You (formal – </w:t>
      </w:r>
      <w:proofErr w:type="spellStart"/>
      <w:r>
        <w:rPr>
          <w:rFonts w:ascii="Calibri" w:hAnsi="Calibri" w:cs="Calibri"/>
          <w:color w:val="000000"/>
        </w:rPr>
        <w:t>Usted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Ud</w:t>
      </w:r>
      <w:proofErr w:type="spellEnd"/>
      <w:r>
        <w:rPr>
          <w:rFonts w:ascii="Calibri" w:hAnsi="Calibri" w:cs="Calibri"/>
          <w:color w:val="000000"/>
        </w:rPr>
        <w:t>.)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 xml:space="preserve">You (plural) – </w:t>
      </w:r>
      <w:proofErr w:type="spellStart"/>
      <w:r>
        <w:rPr>
          <w:rFonts w:ascii="Calibri" w:hAnsi="Calibri" w:cs="Calibri"/>
          <w:color w:val="000000"/>
        </w:rPr>
        <w:t>Ustedes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Uds</w:t>
      </w:r>
      <w:proofErr w:type="spellEnd"/>
      <w:r>
        <w:rPr>
          <w:rFonts w:ascii="Calibri" w:hAnsi="Calibri" w:cs="Calibri"/>
          <w:color w:val="000000"/>
        </w:rPr>
        <w:t>.)</w:t>
      </w:r>
      <w:proofErr w:type="gramEnd"/>
    </w:p>
    <w:p w:rsidR="00A13752" w:rsidRDefault="00A13752" w:rsidP="00EF01B0">
      <w:pPr>
        <w:pStyle w:val="NormalWeb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He = 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EF01B0"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They</w:t>
      </w:r>
      <w:proofErr w:type="gramEnd"/>
      <w:r>
        <w:rPr>
          <w:rFonts w:ascii="Calibri" w:hAnsi="Calibri" w:cs="Calibri"/>
          <w:color w:val="000000"/>
        </w:rPr>
        <w:t xml:space="preserve"> (m/</w:t>
      </w:r>
      <w:proofErr w:type="spellStart"/>
      <w:r>
        <w:rPr>
          <w:rFonts w:ascii="Calibri" w:hAnsi="Calibri" w:cs="Calibri"/>
          <w:color w:val="000000"/>
        </w:rPr>
        <w:t>m+f</w:t>
      </w:r>
      <w:proofErr w:type="spellEnd"/>
      <w:r>
        <w:rPr>
          <w:rFonts w:ascii="Calibri" w:hAnsi="Calibri" w:cs="Calibri"/>
          <w:color w:val="000000"/>
        </w:rPr>
        <w:t xml:space="preserve">) = </w:t>
      </w:r>
      <w:proofErr w:type="spellStart"/>
      <w:r>
        <w:rPr>
          <w:rFonts w:ascii="Calibri" w:hAnsi="Calibri" w:cs="Calibri"/>
          <w:color w:val="000000"/>
        </w:rPr>
        <w:t>ellos</w:t>
      </w:r>
      <w:proofErr w:type="spellEnd"/>
    </w:p>
    <w:p w:rsidR="00A13752" w:rsidRDefault="00A13752" w:rsidP="00EF01B0">
      <w:pPr>
        <w:pStyle w:val="NormalWeb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She = </w:t>
      </w:r>
      <w:proofErr w:type="spellStart"/>
      <w:r>
        <w:rPr>
          <w:rFonts w:ascii="Calibri" w:hAnsi="Calibri" w:cs="Calibri"/>
          <w:color w:val="000000"/>
        </w:rPr>
        <w:t>ella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EF01B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They (m/</w:t>
      </w:r>
      <w:proofErr w:type="spellStart"/>
      <w:r>
        <w:rPr>
          <w:rFonts w:ascii="Calibri" w:hAnsi="Calibri" w:cs="Calibri"/>
          <w:color w:val="000000"/>
        </w:rPr>
        <w:t>m+f</w:t>
      </w:r>
      <w:proofErr w:type="spellEnd"/>
      <w:proofErr w:type="gramStart"/>
      <w:r>
        <w:rPr>
          <w:rFonts w:ascii="Calibri" w:hAnsi="Calibri" w:cs="Calibri"/>
          <w:color w:val="000000"/>
        </w:rPr>
        <w:t>)=</w:t>
      </w:r>
      <w:proofErr w:type="spellStart"/>
      <w:proofErr w:type="gramEnd"/>
      <w:r>
        <w:rPr>
          <w:rFonts w:ascii="Calibri" w:hAnsi="Calibri" w:cs="Calibri"/>
          <w:color w:val="000000"/>
        </w:rPr>
        <w:t>ellas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A13752" w:rsidRDefault="00EF01B0" w:rsidP="00EF01B0">
      <w:pPr>
        <w:pStyle w:val="ListParagraph"/>
        <w:numPr>
          <w:ilvl w:val="0"/>
          <w:numId w:val="2"/>
        </w:numPr>
      </w:pPr>
      <w:r>
        <w:t xml:space="preserve">The subject pronouns </w:t>
      </w:r>
      <w:proofErr w:type="spellStart"/>
      <w:r w:rsidRPr="00EF01B0">
        <w:rPr>
          <w:b/>
        </w:rPr>
        <w:t>tú</w:t>
      </w:r>
      <w:proofErr w:type="spellEnd"/>
      <w:r w:rsidRPr="00EF01B0">
        <w:rPr>
          <w:b/>
        </w:rPr>
        <w:t xml:space="preserve"> </w:t>
      </w:r>
      <w:r>
        <w:t xml:space="preserve">and </w:t>
      </w:r>
      <w:proofErr w:type="spellStart"/>
      <w:r w:rsidRPr="00EF01B0">
        <w:rPr>
          <w:b/>
        </w:rPr>
        <w:t>usted</w:t>
      </w:r>
      <w:proofErr w:type="spellEnd"/>
      <w:r>
        <w:t xml:space="preserve"> both mean you when you are talking to one person.  However, </w:t>
      </w:r>
      <w:proofErr w:type="spellStart"/>
      <w:r w:rsidRPr="00EF01B0">
        <w:rPr>
          <w:b/>
        </w:rPr>
        <w:t>tú</w:t>
      </w:r>
      <w:proofErr w:type="spellEnd"/>
      <w:r>
        <w:t xml:space="preserve"> is informal (used with friends, siblings, etc.) and </w:t>
      </w:r>
      <w:proofErr w:type="spellStart"/>
      <w:r w:rsidRPr="00EF01B0">
        <w:rPr>
          <w:b/>
        </w:rPr>
        <w:t>usted</w:t>
      </w:r>
      <w:proofErr w:type="spellEnd"/>
      <w:r>
        <w:t xml:space="preserve"> is formal (used with someone you meet the first time or someone older than you).</w:t>
      </w:r>
    </w:p>
    <w:p w:rsidR="00EF01B0" w:rsidRDefault="00EF01B0" w:rsidP="00EF01B0">
      <w:pPr>
        <w:pStyle w:val="ListParagraph"/>
        <w:numPr>
          <w:ilvl w:val="0"/>
          <w:numId w:val="2"/>
        </w:numPr>
      </w:pPr>
      <w:r>
        <w:t>The subject pronouns</w:t>
      </w:r>
      <w:r w:rsidRPr="00EF01B0">
        <w:rPr>
          <w:b/>
        </w:rPr>
        <w:t xml:space="preserve"> </w:t>
      </w:r>
      <w:proofErr w:type="spellStart"/>
      <w:r w:rsidRPr="00EF01B0">
        <w:rPr>
          <w:b/>
        </w:rPr>
        <w:t>ustedes</w:t>
      </w:r>
      <w:proofErr w:type="spellEnd"/>
      <w:r w:rsidRPr="00EF01B0">
        <w:rPr>
          <w:b/>
        </w:rPr>
        <w:t xml:space="preserve"> </w:t>
      </w:r>
      <w:r>
        <w:t xml:space="preserve">and </w:t>
      </w:r>
      <w:proofErr w:type="spellStart"/>
      <w:r w:rsidRPr="00EF01B0">
        <w:rPr>
          <w:b/>
        </w:rPr>
        <w:t>vosotros</w:t>
      </w:r>
      <w:proofErr w:type="spellEnd"/>
      <w:r w:rsidRPr="00EF01B0">
        <w:rPr>
          <w:b/>
        </w:rPr>
        <w:t xml:space="preserve"> </w:t>
      </w:r>
      <w:r>
        <w:t xml:space="preserve">mean you when talking to more than one person.  However, </w:t>
      </w:r>
      <w:proofErr w:type="spellStart"/>
      <w:r w:rsidRPr="00EF01B0">
        <w:rPr>
          <w:b/>
        </w:rPr>
        <w:t>ustedes</w:t>
      </w:r>
      <w:proofErr w:type="spellEnd"/>
      <w:r>
        <w:t xml:space="preserve"> is used most often (México, Guatemala, etc.) while </w:t>
      </w:r>
      <w:proofErr w:type="spellStart"/>
      <w:r w:rsidRPr="00EF01B0">
        <w:rPr>
          <w:b/>
        </w:rPr>
        <w:t>vosotros</w:t>
      </w:r>
      <w:proofErr w:type="spellEnd"/>
      <w:r>
        <w:t xml:space="preserve"> is not as common (just in Spain and parts of Argentina).</w:t>
      </w:r>
    </w:p>
    <w:p w:rsidR="00EF01B0" w:rsidRDefault="00EF01B0" w:rsidP="00EF01B0">
      <w:pPr>
        <w:pStyle w:val="ListParagraph"/>
        <w:numPr>
          <w:ilvl w:val="0"/>
          <w:numId w:val="2"/>
        </w:numPr>
      </w:pPr>
      <w:r>
        <w:t xml:space="preserve">The pronouns </w:t>
      </w:r>
      <w:proofErr w:type="spellStart"/>
      <w:r w:rsidRPr="00EF01B0">
        <w:rPr>
          <w:b/>
        </w:rPr>
        <w:t>nosotros</w:t>
      </w:r>
      <w:proofErr w:type="spellEnd"/>
      <w:r w:rsidRPr="00EF01B0">
        <w:rPr>
          <w:b/>
        </w:rPr>
        <w:t xml:space="preserve">, </w:t>
      </w:r>
      <w:proofErr w:type="spellStart"/>
      <w:r w:rsidRPr="00EF01B0">
        <w:rPr>
          <w:b/>
        </w:rPr>
        <w:t>vosotoros</w:t>
      </w:r>
      <w:proofErr w:type="spellEnd"/>
      <w:r w:rsidRPr="00EF01B0">
        <w:rPr>
          <w:b/>
        </w:rPr>
        <w:t>,</w:t>
      </w:r>
      <w:r>
        <w:t xml:space="preserve"> and</w:t>
      </w:r>
      <w:r w:rsidRPr="00EF01B0">
        <w:rPr>
          <w:b/>
        </w:rPr>
        <w:t xml:space="preserve"> </w:t>
      </w:r>
      <w:proofErr w:type="spellStart"/>
      <w:r w:rsidRPr="00EF01B0">
        <w:rPr>
          <w:b/>
        </w:rPr>
        <w:t>ellos</w:t>
      </w:r>
      <w:proofErr w:type="spellEnd"/>
      <w:r>
        <w:t xml:space="preserve"> have feminine forms.</w:t>
      </w:r>
    </w:p>
    <w:p w:rsidR="00EF01B0" w:rsidRDefault="00EF01B0" w:rsidP="00EF01B0">
      <w:pPr>
        <w:pStyle w:val="ListParagraph"/>
        <w:numPr>
          <w:ilvl w:val="1"/>
          <w:numId w:val="2"/>
        </w:numPr>
      </w:pPr>
      <w:r>
        <w:t xml:space="preserve">Ex. </w:t>
      </w:r>
      <w:proofErr w:type="spellStart"/>
      <w:r w:rsidRPr="00EF01B0">
        <w:rPr>
          <w:b/>
        </w:rPr>
        <w:t>Nosotros</w:t>
      </w:r>
      <w:proofErr w:type="spellEnd"/>
      <w:r w:rsidRPr="00EF01B0">
        <w:rPr>
          <w:b/>
        </w:rPr>
        <w:t xml:space="preserve"> </w:t>
      </w:r>
      <w:r>
        <w:t xml:space="preserve">(guys/guys and girls) vs. </w:t>
      </w:r>
      <w:proofErr w:type="spellStart"/>
      <w:r w:rsidRPr="00EF01B0">
        <w:rPr>
          <w:b/>
        </w:rPr>
        <w:t>Nosotras</w:t>
      </w:r>
      <w:proofErr w:type="spellEnd"/>
      <w:r>
        <w:t xml:space="preserve"> (all girls)</w:t>
      </w:r>
    </w:p>
    <w:p w:rsidR="00EF01B0" w:rsidRDefault="00EF01B0" w:rsidP="00EF01B0">
      <w:pPr>
        <w:pStyle w:val="ListParagraph"/>
        <w:numPr>
          <w:ilvl w:val="1"/>
          <w:numId w:val="2"/>
        </w:numPr>
      </w:pPr>
      <w:r>
        <w:t xml:space="preserve">Ex. </w:t>
      </w:r>
      <w:proofErr w:type="spellStart"/>
      <w:r w:rsidRPr="00EF01B0">
        <w:rPr>
          <w:b/>
        </w:rPr>
        <w:t>Vosotros</w:t>
      </w:r>
      <w:proofErr w:type="spellEnd"/>
      <w:r>
        <w:t xml:space="preserve"> (guys/guys and girls) vs. </w:t>
      </w:r>
      <w:proofErr w:type="spellStart"/>
      <w:r w:rsidRPr="00EF01B0">
        <w:rPr>
          <w:b/>
        </w:rPr>
        <w:t>Vosotras</w:t>
      </w:r>
      <w:proofErr w:type="spellEnd"/>
      <w:r>
        <w:t xml:space="preserve"> (all girls)</w:t>
      </w:r>
    </w:p>
    <w:p w:rsidR="00EF01B0" w:rsidRDefault="00EF01B0" w:rsidP="00EF01B0">
      <w:pPr>
        <w:pStyle w:val="ListParagraph"/>
        <w:numPr>
          <w:ilvl w:val="1"/>
          <w:numId w:val="2"/>
        </w:numPr>
      </w:pPr>
      <w:r>
        <w:t xml:space="preserve">Ex. </w:t>
      </w:r>
      <w:proofErr w:type="spellStart"/>
      <w:r w:rsidRPr="00EF01B0">
        <w:rPr>
          <w:b/>
        </w:rPr>
        <w:t>Ellos</w:t>
      </w:r>
      <w:proofErr w:type="spellEnd"/>
      <w:r w:rsidRPr="00EF01B0">
        <w:rPr>
          <w:b/>
        </w:rPr>
        <w:t xml:space="preserve"> </w:t>
      </w:r>
      <w:r>
        <w:t xml:space="preserve">(guys/guys and girls) vs. </w:t>
      </w:r>
      <w:proofErr w:type="spellStart"/>
      <w:r w:rsidRPr="00EF01B0">
        <w:rPr>
          <w:b/>
        </w:rPr>
        <w:t>Ellas</w:t>
      </w:r>
      <w:proofErr w:type="spellEnd"/>
      <w:r>
        <w:t xml:space="preserve"> (all girls)</w:t>
      </w:r>
    </w:p>
    <w:p w:rsidR="00B92F43" w:rsidRPr="00A13752" w:rsidRDefault="00B92F43" w:rsidP="00A13752">
      <w:pPr>
        <w:rPr>
          <w:szCs w:val="24"/>
        </w:rPr>
      </w:pPr>
    </w:p>
    <w:sectPr w:rsidR="00B92F43" w:rsidRPr="00A13752" w:rsidSect="009C71DF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2D0"/>
    <w:multiLevelType w:val="hybridMultilevel"/>
    <w:tmpl w:val="BB7AD8E6"/>
    <w:lvl w:ilvl="0" w:tplc="869A4C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0337"/>
    <w:multiLevelType w:val="hybridMultilevel"/>
    <w:tmpl w:val="22B86538"/>
    <w:lvl w:ilvl="0" w:tplc="ED66F3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5145"/>
    <w:rsid w:val="00174BCF"/>
    <w:rsid w:val="00177C4D"/>
    <w:rsid w:val="001C609C"/>
    <w:rsid w:val="001F4419"/>
    <w:rsid w:val="00283543"/>
    <w:rsid w:val="002A5E8D"/>
    <w:rsid w:val="003512B0"/>
    <w:rsid w:val="004C24FB"/>
    <w:rsid w:val="00570871"/>
    <w:rsid w:val="005878CE"/>
    <w:rsid w:val="005C4784"/>
    <w:rsid w:val="00631357"/>
    <w:rsid w:val="0073085C"/>
    <w:rsid w:val="0078653B"/>
    <w:rsid w:val="00864EE2"/>
    <w:rsid w:val="009322F4"/>
    <w:rsid w:val="009D62A9"/>
    <w:rsid w:val="00A13752"/>
    <w:rsid w:val="00B25145"/>
    <w:rsid w:val="00B262B4"/>
    <w:rsid w:val="00B92F43"/>
    <w:rsid w:val="00BD6281"/>
    <w:rsid w:val="00C24BB8"/>
    <w:rsid w:val="00C26FF3"/>
    <w:rsid w:val="00C646EF"/>
    <w:rsid w:val="00C8619B"/>
    <w:rsid w:val="00DB006D"/>
    <w:rsid w:val="00EF01B0"/>
    <w:rsid w:val="00F2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1D2F0-F733-4B31-9461-CCA7BACF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14</cp:revision>
  <cp:lastPrinted>2009-09-04T10:50:00Z</cp:lastPrinted>
  <dcterms:created xsi:type="dcterms:W3CDTF">2009-09-01T12:22:00Z</dcterms:created>
  <dcterms:modified xsi:type="dcterms:W3CDTF">2013-09-05T18:16:00Z</dcterms:modified>
</cp:coreProperties>
</file>