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AFA" w:rsidRPr="006C0065" w:rsidRDefault="006C0065" w:rsidP="006C0065">
      <w:pPr>
        <w:spacing w:after="0" w:line="240" w:lineRule="auto"/>
        <w:rPr>
          <w:rFonts w:ascii="Times New Roman" w:hAnsi="Times New Roman" w:cs="Times New Roman"/>
          <w:sz w:val="24"/>
          <w:szCs w:val="24"/>
        </w:rPr>
      </w:pPr>
      <w:proofErr w:type="spellStart"/>
      <w:r w:rsidRPr="006C0065">
        <w:rPr>
          <w:rFonts w:ascii="Times New Roman" w:hAnsi="Times New Roman" w:cs="Times New Roman"/>
          <w:sz w:val="24"/>
          <w:szCs w:val="24"/>
        </w:rPr>
        <w:t>Español</w:t>
      </w:r>
      <w:proofErr w:type="spellEnd"/>
      <w:r w:rsidRPr="006C0065">
        <w:rPr>
          <w:rFonts w:ascii="Times New Roman" w:hAnsi="Times New Roman" w:cs="Times New Roman"/>
          <w:sz w:val="24"/>
          <w:szCs w:val="24"/>
        </w:rPr>
        <w:t xml:space="preserve"> II</w:t>
      </w:r>
    </w:p>
    <w:p w:rsidR="006C0065" w:rsidRPr="006C0065" w:rsidRDefault="006C0065" w:rsidP="006C0065">
      <w:pPr>
        <w:spacing w:after="0" w:line="240" w:lineRule="auto"/>
        <w:rPr>
          <w:rFonts w:ascii="Times New Roman" w:hAnsi="Times New Roman" w:cs="Times New Roman"/>
          <w:sz w:val="24"/>
          <w:szCs w:val="24"/>
        </w:rPr>
      </w:pPr>
      <w:r w:rsidRPr="006C0065">
        <w:rPr>
          <w:rFonts w:ascii="Times New Roman" w:hAnsi="Times New Roman" w:cs="Times New Roman"/>
          <w:sz w:val="24"/>
          <w:szCs w:val="24"/>
        </w:rPr>
        <w:t>Unit 3-1</w:t>
      </w:r>
    </w:p>
    <w:p w:rsidR="006C0065" w:rsidRDefault="006C0065" w:rsidP="006C0065">
      <w:pPr>
        <w:spacing w:after="0" w:line="240" w:lineRule="auto"/>
        <w:rPr>
          <w:rFonts w:ascii="Times New Roman" w:hAnsi="Times New Roman" w:cs="Times New Roman"/>
          <w:sz w:val="24"/>
          <w:szCs w:val="24"/>
        </w:rPr>
      </w:pPr>
    </w:p>
    <w:p w:rsidR="00215BC0" w:rsidRDefault="00215BC0" w:rsidP="006C0065">
      <w:pPr>
        <w:spacing w:after="0" w:line="240" w:lineRule="auto"/>
        <w:rPr>
          <w:rFonts w:ascii="Times New Roman" w:hAnsi="Times New Roman" w:cs="Times New Roman"/>
          <w:sz w:val="24"/>
          <w:szCs w:val="24"/>
          <w:u w:val="single"/>
        </w:rPr>
        <w:sectPr w:rsidR="00215BC0" w:rsidSect="000C3AFA">
          <w:pgSz w:w="12240" w:h="15840"/>
          <w:pgMar w:top="1440" w:right="1440" w:bottom="1440" w:left="1440" w:header="720" w:footer="720" w:gutter="0"/>
          <w:cols w:space="720"/>
          <w:docGrid w:linePitch="360"/>
        </w:sectPr>
      </w:pPr>
    </w:p>
    <w:p w:rsidR="006C0065" w:rsidRDefault="006C0065" w:rsidP="006C0065">
      <w:pPr>
        <w:spacing w:after="0" w:line="240" w:lineRule="auto"/>
        <w:rPr>
          <w:rFonts w:ascii="Times New Roman" w:hAnsi="Times New Roman" w:cs="Times New Roman"/>
          <w:sz w:val="24"/>
          <w:szCs w:val="24"/>
        </w:rPr>
      </w:pPr>
      <w:proofErr w:type="spellStart"/>
      <w:r w:rsidRPr="006C0065">
        <w:rPr>
          <w:rFonts w:ascii="Times New Roman" w:hAnsi="Times New Roman" w:cs="Times New Roman"/>
          <w:sz w:val="24"/>
          <w:szCs w:val="24"/>
          <w:u w:val="single"/>
        </w:rPr>
        <w:lastRenderedPageBreak/>
        <w:t>Lugares</w:t>
      </w:r>
      <w:proofErr w:type="spellEnd"/>
      <w:r w:rsidRPr="006C0065">
        <w:rPr>
          <w:rFonts w:ascii="Times New Roman" w:hAnsi="Times New Roman" w:cs="Times New Roman"/>
          <w:sz w:val="24"/>
          <w:szCs w:val="24"/>
          <w:u w:val="single"/>
        </w:rPr>
        <w:t xml:space="preserve"> - Places</w:t>
      </w:r>
    </w:p>
    <w:p w:rsidR="00215BC0" w:rsidRDefault="00215BC0" w:rsidP="006C0065">
      <w:pPr>
        <w:spacing w:after="0" w:line="240" w:lineRule="auto"/>
        <w:rPr>
          <w:rFonts w:ascii="Times New Roman" w:hAnsi="Times New Roman" w:cs="Times New Roman"/>
          <w:sz w:val="24"/>
          <w:szCs w:val="24"/>
        </w:rPr>
        <w:sectPr w:rsidR="00215BC0" w:rsidSect="00215BC0">
          <w:type w:val="continuous"/>
          <w:pgSz w:w="12240" w:h="15840"/>
          <w:pgMar w:top="1440" w:right="1440" w:bottom="1440" w:left="1440" w:header="720" w:footer="720" w:gutter="0"/>
          <w:cols w:space="720"/>
          <w:docGrid w:linePitch="360"/>
        </w:sectPr>
      </w:pPr>
    </w:p>
    <w:p w:rsidR="00215BC0" w:rsidRDefault="00215BC0" w:rsidP="006C006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downtown - el </w:t>
      </w:r>
      <w:proofErr w:type="spellStart"/>
      <w:r>
        <w:rPr>
          <w:rFonts w:ascii="Times New Roman" w:hAnsi="Times New Roman" w:cs="Times New Roman"/>
          <w:sz w:val="24"/>
          <w:szCs w:val="24"/>
        </w:rPr>
        <w:t>centro</w:t>
      </w:r>
      <w:proofErr w:type="spellEnd"/>
    </w:p>
    <w:p w:rsidR="006C0065" w:rsidRDefault="006C0065" w:rsidP="006C00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town hall - el </w:t>
      </w:r>
      <w:proofErr w:type="spellStart"/>
      <w:r>
        <w:rPr>
          <w:rFonts w:ascii="Times New Roman" w:hAnsi="Times New Roman" w:cs="Times New Roman"/>
          <w:sz w:val="24"/>
          <w:szCs w:val="24"/>
        </w:rPr>
        <w:t>ayuntamiento</w:t>
      </w:r>
      <w:proofErr w:type="spellEnd"/>
    </w:p>
    <w:p w:rsidR="006C0065" w:rsidRDefault="006C0065" w:rsidP="006C00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bank - el </w:t>
      </w:r>
      <w:proofErr w:type="spellStart"/>
      <w:r>
        <w:rPr>
          <w:rFonts w:ascii="Times New Roman" w:hAnsi="Times New Roman" w:cs="Times New Roman"/>
          <w:sz w:val="24"/>
          <w:szCs w:val="24"/>
        </w:rPr>
        <w:t>banco</w:t>
      </w:r>
      <w:proofErr w:type="spellEnd"/>
    </w:p>
    <w:p w:rsidR="006C0065" w:rsidRDefault="006C0065" w:rsidP="006C0065">
      <w:pPr>
        <w:spacing w:after="0" w:line="240" w:lineRule="auto"/>
        <w:rPr>
          <w:rFonts w:ascii="Times New Roman" w:hAnsi="Times New Roman" w:cs="Times New Roman"/>
          <w:sz w:val="24"/>
          <w:szCs w:val="24"/>
        </w:rPr>
      </w:pPr>
      <w:r>
        <w:rPr>
          <w:rFonts w:ascii="Times New Roman" w:hAnsi="Times New Roman" w:cs="Times New Roman"/>
          <w:sz w:val="24"/>
          <w:szCs w:val="24"/>
        </w:rPr>
        <w:t>café - el café</w:t>
      </w:r>
    </w:p>
    <w:p w:rsidR="006C0065" w:rsidRDefault="006C0065" w:rsidP="006C00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butcher's shop - la </w:t>
      </w:r>
      <w:proofErr w:type="spellStart"/>
      <w:r>
        <w:rPr>
          <w:rFonts w:ascii="Times New Roman" w:hAnsi="Times New Roman" w:cs="Times New Roman"/>
          <w:sz w:val="24"/>
          <w:szCs w:val="24"/>
        </w:rPr>
        <w:t>carnicería</w:t>
      </w:r>
      <w:proofErr w:type="spellEnd"/>
    </w:p>
    <w:p w:rsidR="006C0065" w:rsidRDefault="006C0065" w:rsidP="006C00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clinic - la </w:t>
      </w:r>
      <w:proofErr w:type="spellStart"/>
      <w:r>
        <w:rPr>
          <w:rFonts w:ascii="Times New Roman" w:hAnsi="Times New Roman" w:cs="Times New Roman"/>
          <w:sz w:val="24"/>
          <w:szCs w:val="24"/>
        </w:rPr>
        <w:t>clinica</w:t>
      </w:r>
      <w:proofErr w:type="spellEnd"/>
    </w:p>
    <w:p w:rsidR="006C0065" w:rsidRDefault="006C0065" w:rsidP="006C00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cemetery - el </w:t>
      </w:r>
      <w:proofErr w:type="spellStart"/>
      <w:r>
        <w:rPr>
          <w:rFonts w:ascii="Times New Roman" w:hAnsi="Times New Roman" w:cs="Times New Roman"/>
          <w:sz w:val="24"/>
          <w:szCs w:val="24"/>
        </w:rPr>
        <w:t>cemeterio</w:t>
      </w:r>
      <w:proofErr w:type="spellEnd"/>
    </w:p>
    <w:p w:rsidR="006C0065" w:rsidRDefault="006C0065" w:rsidP="006C00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recreation center- el </w:t>
      </w:r>
      <w:proofErr w:type="spellStart"/>
      <w:r>
        <w:rPr>
          <w:rFonts w:ascii="Times New Roman" w:hAnsi="Times New Roman" w:cs="Times New Roman"/>
          <w:sz w:val="24"/>
          <w:szCs w:val="24"/>
        </w:rPr>
        <w:t>centro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recreativo</w:t>
      </w:r>
      <w:proofErr w:type="spellEnd"/>
    </w:p>
    <w:p w:rsidR="006C0065" w:rsidRDefault="006C0065" w:rsidP="006C00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police department - la </w:t>
      </w:r>
      <w:proofErr w:type="spellStart"/>
      <w:r>
        <w:rPr>
          <w:rFonts w:ascii="Times New Roman" w:hAnsi="Times New Roman" w:cs="Times New Roman"/>
          <w:sz w:val="24"/>
          <w:szCs w:val="24"/>
        </w:rPr>
        <w:t>comisaria</w:t>
      </w:r>
      <w:proofErr w:type="spellEnd"/>
    </w:p>
    <w:p w:rsidR="006C0065" w:rsidRDefault="006C0065" w:rsidP="006C00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bus station - la </w:t>
      </w:r>
      <w:proofErr w:type="spellStart"/>
      <w:r>
        <w:rPr>
          <w:rFonts w:ascii="Times New Roman" w:hAnsi="Times New Roman" w:cs="Times New Roman"/>
          <w:sz w:val="24"/>
          <w:szCs w:val="24"/>
        </w:rPr>
        <w:t>estación</w:t>
      </w:r>
      <w:proofErr w:type="spellEnd"/>
      <w:r>
        <w:rPr>
          <w:rFonts w:ascii="Times New Roman" w:hAnsi="Times New Roman" w:cs="Times New Roman"/>
          <w:sz w:val="24"/>
          <w:szCs w:val="24"/>
        </w:rPr>
        <w:t xml:space="preserve"> de autobuses</w:t>
      </w:r>
    </w:p>
    <w:p w:rsidR="006C0065" w:rsidRDefault="006C0065" w:rsidP="006C00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fire station - la </w:t>
      </w:r>
      <w:proofErr w:type="spellStart"/>
      <w:r>
        <w:rPr>
          <w:rFonts w:ascii="Times New Roman" w:hAnsi="Times New Roman" w:cs="Times New Roman"/>
          <w:sz w:val="24"/>
          <w:szCs w:val="24"/>
        </w:rPr>
        <w:t>estación</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bomberos</w:t>
      </w:r>
      <w:proofErr w:type="spellEnd"/>
    </w:p>
    <w:p w:rsidR="006C0065" w:rsidRDefault="006C0065" w:rsidP="006C006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flower shop - la </w:t>
      </w:r>
      <w:proofErr w:type="spellStart"/>
      <w:r>
        <w:rPr>
          <w:rFonts w:ascii="Times New Roman" w:hAnsi="Times New Roman" w:cs="Times New Roman"/>
          <w:sz w:val="24"/>
          <w:szCs w:val="24"/>
        </w:rPr>
        <w:t>floristería</w:t>
      </w:r>
      <w:proofErr w:type="spellEnd"/>
    </w:p>
    <w:p w:rsidR="006C0065" w:rsidRDefault="006C0065" w:rsidP="006C00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fruit shop - la </w:t>
      </w:r>
      <w:proofErr w:type="spellStart"/>
      <w:r>
        <w:rPr>
          <w:rFonts w:ascii="Times New Roman" w:hAnsi="Times New Roman" w:cs="Times New Roman"/>
          <w:sz w:val="24"/>
          <w:szCs w:val="24"/>
        </w:rPr>
        <w:t>frutería</w:t>
      </w:r>
      <w:proofErr w:type="spellEnd"/>
    </w:p>
    <w:p w:rsidR="006C0065" w:rsidRDefault="006C0065" w:rsidP="006C00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ice cream shop - la </w:t>
      </w:r>
      <w:proofErr w:type="spellStart"/>
      <w:r>
        <w:rPr>
          <w:rFonts w:ascii="Times New Roman" w:hAnsi="Times New Roman" w:cs="Times New Roman"/>
          <w:sz w:val="24"/>
          <w:szCs w:val="24"/>
        </w:rPr>
        <w:t>heladería</w:t>
      </w:r>
      <w:proofErr w:type="spellEnd"/>
    </w:p>
    <w:p w:rsidR="006C0065" w:rsidRDefault="00C6478A" w:rsidP="006C00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furniture store - la </w:t>
      </w:r>
      <w:proofErr w:type="spellStart"/>
      <w:r>
        <w:rPr>
          <w:rFonts w:ascii="Times New Roman" w:hAnsi="Times New Roman" w:cs="Times New Roman"/>
          <w:sz w:val="24"/>
          <w:szCs w:val="24"/>
        </w:rPr>
        <w:t>mueblería</w:t>
      </w:r>
      <w:proofErr w:type="spellEnd"/>
    </w:p>
    <w:p w:rsidR="00C6478A" w:rsidRDefault="00C6478A" w:rsidP="006C00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bakery - la </w:t>
      </w:r>
      <w:proofErr w:type="spellStart"/>
      <w:r>
        <w:rPr>
          <w:rFonts w:ascii="Times New Roman" w:hAnsi="Times New Roman" w:cs="Times New Roman"/>
          <w:sz w:val="24"/>
          <w:szCs w:val="24"/>
        </w:rPr>
        <w:t>panadería</w:t>
      </w:r>
      <w:proofErr w:type="spellEnd"/>
    </w:p>
    <w:p w:rsidR="00C6478A" w:rsidRDefault="00C6478A" w:rsidP="006C00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pastry shop - la </w:t>
      </w:r>
      <w:proofErr w:type="spellStart"/>
      <w:r>
        <w:rPr>
          <w:rFonts w:ascii="Times New Roman" w:hAnsi="Times New Roman" w:cs="Times New Roman"/>
          <w:sz w:val="24"/>
          <w:szCs w:val="24"/>
        </w:rPr>
        <w:t>pastelería</w:t>
      </w:r>
      <w:proofErr w:type="spellEnd"/>
    </w:p>
    <w:p w:rsidR="00C6478A" w:rsidRDefault="00C6478A" w:rsidP="006C00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hair salon - la </w:t>
      </w:r>
      <w:proofErr w:type="spellStart"/>
      <w:r>
        <w:rPr>
          <w:rFonts w:ascii="Times New Roman" w:hAnsi="Times New Roman" w:cs="Times New Roman"/>
          <w:sz w:val="24"/>
          <w:szCs w:val="24"/>
        </w:rPr>
        <w:t>peluquería</w:t>
      </w:r>
      <w:proofErr w:type="spellEnd"/>
    </w:p>
    <w:p w:rsidR="00C6478A" w:rsidRDefault="00C6478A" w:rsidP="006C00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fish market - la </w:t>
      </w:r>
      <w:proofErr w:type="spellStart"/>
      <w:r>
        <w:rPr>
          <w:rFonts w:ascii="Times New Roman" w:hAnsi="Times New Roman" w:cs="Times New Roman"/>
          <w:sz w:val="24"/>
          <w:szCs w:val="24"/>
        </w:rPr>
        <w:t>pescadería</w:t>
      </w:r>
      <w:proofErr w:type="spellEnd"/>
    </w:p>
    <w:p w:rsidR="00C6478A" w:rsidRDefault="00C6478A" w:rsidP="006C0065">
      <w:pPr>
        <w:spacing w:after="0" w:line="240" w:lineRule="auto"/>
        <w:rPr>
          <w:rFonts w:ascii="Times New Roman" w:hAnsi="Times New Roman" w:cs="Times New Roman"/>
          <w:sz w:val="24"/>
          <w:szCs w:val="24"/>
        </w:rPr>
      </w:pPr>
      <w:r>
        <w:rPr>
          <w:rFonts w:ascii="Times New Roman" w:hAnsi="Times New Roman" w:cs="Times New Roman"/>
          <w:sz w:val="24"/>
          <w:szCs w:val="24"/>
        </w:rPr>
        <w:t>town square / plaza - la plaza</w:t>
      </w:r>
    </w:p>
    <w:p w:rsidR="00C6478A" w:rsidRDefault="00C6478A" w:rsidP="006C00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grocery store - la </w:t>
      </w:r>
      <w:proofErr w:type="spellStart"/>
      <w:r>
        <w:rPr>
          <w:rFonts w:ascii="Times New Roman" w:hAnsi="Times New Roman" w:cs="Times New Roman"/>
          <w:sz w:val="24"/>
          <w:szCs w:val="24"/>
        </w:rPr>
        <w:t>tienda</w:t>
      </w:r>
      <w:proofErr w:type="spellEnd"/>
      <w:r>
        <w:rPr>
          <w:rFonts w:ascii="Times New Roman" w:hAnsi="Times New Roman" w:cs="Times New Roman"/>
          <w:sz w:val="24"/>
          <w:szCs w:val="24"/>
        </w:rPr>
        <w:t xml:space="preserve"> de comestibles</w:t>
      </w:r>
    </w:p>
    <w:p w:rsidR="00215BC0" w:rsidRDefault="00215BC0" w:rsidP="006C0065">
      <w:pPr>
        <w:spacing w:after="0" w:line="240" w:lineRule="auto"/>
        <w:rPr>
          <w:rFonts w:ascii="Times New Roman" w:hAnsi="Times New Roman" w:cs="Times New Roman"/>
          <w:sz w:val="24"/>
          <w:szCs w:val="24"/>
        </w:rPr>
        <w:sectPr w:rsidR="00215BC0" w:rsidSect="00215BC0">
          <w:type w:val="continuous"/>
          <w:pgSz w:w="12240" w:h="15840"/>
          <w:pgMar w:top="1440" w:right="1440" w:bottom="1440" w:left="1440" w:header="720" w:footer="720" w:gutter="0"/>
          <w:cols w:num="2" w:space="720"/>
          <w:docGrid w:linePitch="360"/>
        </w:sectPr>
      </w:pPr>
    </w:p>
    <w:p w:rsidR="00C6478A" w:rsidRDefault="00C6478A" w:rsidP="006C0065">
      <w:pPr>
        <w:spacing w:after="0" w:line="240" w:lineRule="auto"/>
        <w:rPr>
          <w:rFonts w:ascii="Times New Roman" w:hAnsi="Times New Roman" w:cs="Times New Roman"/>
          <w:sz w:val="24"/>
          <w:szCs w:val="24"/>
        </w:rPr>
      </w:pPr>
    </w:p>
    <w:p w:rsidR="00215BC0" w:rsidRDefault="00215BC0" w:rsidP="006C0065">
      <w:pPr>
        <w:spacing w:after="0" w:line="240" w:lineRule="auto"/>
        <w:rPr>
          <w:rFonts w:ascii="Times New Roman" w:hAnsi="Times New Roman" w:cs="Times New Roman"/>
          <w:sz w:val="24"/>
          <w:szCs w:val="24"/>
        </w:rPr>
        <w:sectPr w:rsidR="00215BC0" w:rsidSect="00215BC0">
          <w:type w:val="continuous"/>
          <w:pgSz w:w="12240" w:h="15840"/>
          <w:pgMar w:top="1440" w:right="1440" w:bottom="1440" w:left="1440" w:header="720" w:footer="720" w:gutter="0"/>
          <w:cols w:space="720"/>
          <w:docGrid w:linePitch="360"/>
        </w:sectPr>
      </w:pPr>
    </w:p>
    <w:p w:rsidR="00C6478A" w:rsidRDefault="006C0065" w:rsidP="006C006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monument - </w:t>
      </w:r>
      <w:r w:rsidR="00C6478A">
        <w:rPr>
          <w:rFonts w:ascii="Times New Roman" w:hAnsi="Times New Roman" w:cs="Times New Roman"/>
          <w:sz w:val="24"/>
          <w:szCs w:val="24"/>
        </w:rPr>
        <w:t xml:space="preserve">el </w:t>
      </w:r>
      <w:proofErr w:type="spellStart"/>
      <w:r w:rsidR="00C6478A">
        <w:rPr>
          <w:rFonts w:ascii="Times New Roman" w:hAnsi="Times New Roman" w:cs="Times New Roman"/>
          <w:sz w:val="24"/>
          <w:szCs w:val="24"/>
        </w:rPr>
        <w:t>monumento</w:t>
      </w:r>
      <w:proofErr w:type="spellEnd"/>
    </w:p>
    <w:p w:rsidR="006C0065" w:rsidRDefault="006C0065" w:rsidP="006C00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market - el </w:t>
      </w:r>
      <w:proofErr w:type="spellStart"/>
      <w:r>
        <w:rPr>
          <w:rFonts w:ascii="Times New Roman" w:hAnsi="Times New Roman" w:cs="Times New Roman"/>
          <w:sz w:val="24"/>
          <w:szCs w:val="24"/>
        </w:rPr>
        <w:t>mercado</w:t>
      </w:r>
      <w:proofErr w:type="spellEnd"/>
    </w:p>
    <w:p w:rsidR="006C0065" w:rsidRDefault="006C0065" w:rsidP="006C00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driver's license - la </w:t>
      </w:r>
      <w:proofErr w:type="spellStart"/>
      <w:r>
        <w:rPr>
          <w:rFonts w:ascii="Times New Roman" w:hAnsi="Times New Roman" w:cs="Times New Roman"/>
          <w:sz w:val="24"/>
          <w:szCs w:val="24"/>
        </w:rPr>
        <w:t>licencia</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conducir</w:t>
      </w:r>
      <w:proofErr w:type="spellEnd"/>
    </w:p>
    <w:p w:rsidR="006C0065" w:rsidRDefault="006C0065" w:rsidP="006C006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fountain - la </w:t>
      </w:r>
      <w:proofErr w:type="spellStart"/>
      <w:r>
        <w:rPr>
          <w:rFonts w:ascii="Times New Roman" w:hAnsi="Times New Roman" w:cs="Times New Roman"/>
          <w:sz w:val="24"/>
          <w:szCs w:val="24"/>
        </w:rPr>
        <w:t>fuente</w:t>
      </w:r>
      <w:proofErr w:type="spellEnd"/>
    </w:p>
    <w:p w:rsidR="006C0065" w:rsidRDefault="006C0065" w:rsidP="006C00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park bench - la </w:t>
      </w:r>
      <w:proofErr w:type="spellStart"/>
      <w:r>
        <w:rPr>
          <w:rFonts w:ascii="Times New Roman" w:hAnsi="Times New Roman" w:cs="Times New Roman"/>
          <w:sz w:val="24"/>
          <w:szCs w:val="24"/>
        </w:rPr>
        <w:t>banca</w:t>
      </w:r>
      <w:proofErr w:type="spellEnd"/>
    </w:p>
    <w:p w:rsidR="00215BC0" w:rsidRDefault="00215BC0" w:rsidP="006C0065">
      <w:pPr>
        <w:spacing w:after="0" w:line="240" w:lineRule="auto"/>
        <w:rPr>
          <w:rFonts w:ascii="Times New Roman" w:hAnsi="Times New Roman" w:cs="Times New Roman"/>
          <w:sz w:val="24"/>
          <w:szCs w:val="24"/>
        </w:rPr>
        <w:sectPr w:rsidR="00215BC0" w:rsidSect="00215BC0">
          <w:type w:val="continuous"/>
          <w:pgSz w:w="12240" w:h="15840"/>
          <w:pgMar w:top="1440" w:right="1440" w:bottom="1440" w:left="1440" w:header="720" w:footer="720" w:gutter="0"/>
          <w:cols w:num="2" w:space="720"/>
          <w:docGrid w:linePitch="360"/>
        </w:sectPr>
      </w:pPr>
    </w:p>
    <w:p w:rsidR="00C6478A" w:rsidRDefault="00C6478A" w:rsidP="006C006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telephones - los </w:t>
      </w:r>
      <w:proofErr w:type="spellStart"/>
      <w:r>
        <w:rPr>
          <w:rFonts w:ascii="Times New Roman" w:hAnsi="Times New Roman" w:cs="Times New Roman"/>
          <w:sz w:val="24"/>
          <w:szCs w:val="24"/>
        </w:rPr>
        <w:t>teléfonos</w:t>
      </w:r>
      <w:proofErr w:type="spellEnd"/>
    </w:p>
    <w:p w:rsidR="006C0065" w:rsidRDefault="006C0065" w:rsidP="006C0065">
      <w:pPr>
        <w:spacing w:after="0" w:line="240" w:lineRule="auto"/>
        <w:rPr>
          <w:rFonts w:ascii="Times New Roman" w:hAnsi="Times New Roman" w:cs="Times New Roman"/>
          <w:sz w:val="24"/>
          <w:szCs w:val="24"/>
        </w:rPr>
      </w:pPr>
    </w:p>
    <w:p w:rsidR="00215BC0" w:rsidRDefault="00215BC0" w:rsidP="006C0065">
      <w:pPr>
        <w:spacing w:after="0" w:line="240" w:lineRule="auto"/>
        <w:rPr>
          <w:rFonts w:ascii="Times New Roman" w:hAnsi="Times New Roman" w:cs="Times New Roman"/>
          <w:sz w:val="24"/>
          <w:szCs w:val="24"/>
        </w:rPr>
        <w:sectPr w:rsidR="00215BC0" w:rsidSect="00215BC0">
          <w:type w:val="continuous"/>
          <w:pgSz w:w="12240" w:h="15840"/>
          <w:pgMar w:top="1440" w:right="1440" w:bottom="1440" w:left="1440" w:header="720" w:footer="720" w:gutter="0"/>
          <w:cols w:space="720"/>
          <w:docGrid w:linePitch="360"/>
        </w:sectPr>
      </w:pPr>
    </w:p>
    <w:p w:rsidR="00C6478A" w:rsidRDefault="00C6478A" w:rsidP="006C006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to allow -</w:t>
      </w:r>
      <w:proofErr w:type="spellStart"/>
      <w:r>
        <w:rPr>
          <w:rFonts w:ascii="Times New Roman" w:hAnsi="Times New Roman" w:cs="Times New Roman"/>
          <w:sz w:val="24"/>
          <w:szCs w:val="24"/>
        </w:rPr>
        <w:t>permitir</w:t>
      </w:r>
      <w:proofErr w:type="spellEnd"/>
    </w:p>
    <w:p w:rsidR="00C6478A" w:rsidRDefault="00C6478A" w:rsidP="006C00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forbid / prohibit - </w:t>
      </w:r>
      <w:proofErr w:type="spellStart"/>
      <w:r>
        <w:rPr>
          <w:rFonts w:ascii="Times New Roman" w:hAnsi="Times New Roman" w:cs="Times New Roman"/>
          <w:sz w:val="24"/>
          <w:szCs w:val="24"/>
        </w:rPr>
        <w:t>prohibir</w:t>
      </w:r>
      <w:proofErr w:type="spellEnd"/>
    </w:p>
    <w:p w:rsidR="00C6478A" w:rsidRDefault="00C6478A" w:rsidP="006C00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pick (someone) up - </w:t>
      </w:r>
      <w:proofErr w:type="spellStart"/>
      <w:r>
        <w:rPr>
          <w:rFonts w:ascii="Times New Roman" w:hAnsi="Times New Roman" w:cs="Times New Roman"/>
          <w:sz w:val="24"/>
          <w:szCs w:val="24"/>
        </w:rPr>
        <w:t>recoger</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alguien</w:t>
      </w:r>
      <w:proofErr w:type="spellEnd"/>
      <w:r>
        <w:rPr>
          <w:rFonts w:ascii="Times New Roman" w:hAnsi="Times New Roman" w:cs="Times New Roman"/>
          <w:sz w:val="24"/>
          <w:szCs w:val="24"/>
        </w:rPr>
        <w:t>)</w:t>
      </w:r>
    </w:p>
    <w:p w:rsidR="00C6478A" w:rsidRDefault="00C6478A" w:rsidP="006C00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ask someone - </w:t>
      </w:r>
      <w:proofErr w:type="spellStart"/>
      <w:r>
        <w:rPr>
          <w:rFonts w:ascii="Times New Roman" w:hAnsi="Times New Roman" w:cs="Times New Roman"/>
          <w:sz w:val="24"/>
          <w:szCs w:val="24"/>
        </w:rPr>
        <w:t>preguntarle</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alguien</w:t>
      </w:r>
      <w:proofErr w:type="spellEnd"/>
    </w:p>
    <w:p w:rsidR="006C0065" w:rsidRDefault="006C0065" w:rsidP="006C00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take someone - </w:t>
      </w:r>
      <w:proofErr w:type="spellStart"/>
      <w:r>
        <w:rPr>
          <w:rFonts w:ascii="Times New Roman" w:hAnsi="Times New Roman" w:cs="Times New Roman"/>
          <w:sz w:val="24"/>
          <w:szCs w:val="24"/>
        </w:rPr>
        <w:t>llevar</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alguien</w:t>
      </w:r>
      <w:proofErr w:type="spellEnd"/>
    </w:p>
    <w:p w:rsidR="006C0065" w:rsidRDefault="006C0065" w:rsidP="006C006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to walk / to go - </w:t>
      </w:r>
      <w:proofErr w:type="spellStart"/>
      <w:r>
        <w:rPr>
          <w:rFonts w:ascii="Times New Roman" w:hAnsi="Times New Roman" w:cs="Times New Roman"/>
          <w:sz w:val="24"/>
          <w:szCs w:val="24"/>
        </w:rPr>
        <w:t>andar</w:t>
      </w:r>
      <w:proofErr w:type="spellEnd"/>
    </w:p>
    <w:p w:rsidR="00C6478A" w:rsidRDefault="00C6478A" w:rsidP="006C00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stroll / to take a walk - </w:t>
      </w:r>
      <w:proofErr w:type="spellStart"/>
      <w:r>
        <w:rPr>
          <w:rFonts w:ascii="Times New Roman" w:hAnsi="Times New Roman" w:cs="Times New Roman"/>
          <w:sz w:val="24"/>
          <w:szCs w:val="24"/>
        </w:rPr>
        <w:t>pasearse</w:t>
      </w:r>
      <w:proofErr w:type="spellEnd"/>
    </w:p>
    <w:p w:rsidR="006C0065" w:rsidRDefault="00C6478A" w:rsidP="006C00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get a haircut - </w:t>
      </w:r>
      <w:proofErr w:type="spellStart"/>
      <w:r>
        <w:rPr>
          <w:rFonts w:ascii="Times New Roman" w:hAnsi="Times New Roman" w:cs="Times New Roman"/>
          <w:sz w:val="24"/>
          <w:szCs w:val="24"/>
        </w:rPr>
        <w:t>cortarse</w:t>
      </w:r>
      <w:proofErr w:type="spellEnd"/>
      <w:r>
        <w:rPr>
          <w:rFonts w:ascii="Times New Roman" w:hAnsi="Times New Roman" w:cs="Times New Roman"/>
          <w:sz w:val="24"/>
          <w:szCs w:val="24"/>
        </w:rPr>
        <w:t xml:space="preserve"> el </w:t>
      </w:r>
      <w:proofErr w:type="spellStart"/>
      <w:r>
        <w:rPr>
          <w:rFonts w:ascii="Times New Roman" w:hAnsi="Times New Roman" w:cs="Times New Roman"/>
          <w:sz w:val="24"/>
          <w:szCs w:val="24"/>
        </w:rPr>
        <w:t>pelo</w:t>
      </w:r>
      <w:proofErr w:type="spellEnd"/>
    </w:p>
    <w:p w:rsidR="00C6478A" w:rsidRDefault="00C6478A" w:rsidP="006C00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walk / drive around - </w:t>
      </w:r>
      <w:proofErr w:type="spellStart"/>
      <w:r>
        <w:rPr>
          <w:rFonts w:ascii="Times New Roman" w:hAnsi="Times New Roman" w:cs="Times New Roman"/>
          <w:sz w:val="24"/>
          <w:szCs w:val="24"/>
        </w:rPr>
        <w:t>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vuelta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por</w:t>
      </w:r>
      <w:proofErr w:type="spellEnd"/>
    </w:p>
    <w:p w:rsidR="00215BC0" w:rsidRDefault="00C6478A" w:rsidP="006C0065">
      <w:pPr>
        <w:spacing w:after="0" w:line="240" w:lineRule="auto"/>
        <w:rPr>
          <w:rFonts w:ascii="Times New Roman" w:hAnsi="Times New Roman" w:cs="Times New Roman"/>
          <w:sz w:val="24"/>
          <w:szCs w:val="24"/>
        </w:rPr>
        <w:sectPr w:rsidR="00215BC0" w:rsidSect="00215BC0">
          <w:type w:val="continuous"/>
          <w:pgSz w:w="12240" w:h="15840"/>
          <w:pgMar w:top="1440" w:right="1440" w:bottom="1440" w:left="1440" w:header="720" w:footer="720" w:gutter="0"/>
          <w:cols w:num="2" w:space="720"/>
          <w:docGrid w:linePitch="360"/>
        </w:sectPr>
      </w:pPr>
      <w:r>
        <w:rPr>
          <w:rFonts w:ascii="Times New Roman" w:hAnsi="Times New Roman" w:cs="Times New Roman"/>
          <w:sz w:val="24"/>
          <w:szCs w:val="24"/>
        </w:rPr>
        <w:t xml:space="preserve">to run errands - </w:t>
      </w:r>
      <w:proofErr w:type="spellStart"/>
      <w:r>
        <w:rPr>
          <w:rFonts w:ascii="Times New Roman" w:hAnsi="Times New Roman" w:cs="Times New Roman"/>
          <w:sz w:val="24"/>
          <w:szCs w:val="24"/>
        </w:rPr>
        <w:t>hacer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diligencias</w:t>
      </w:r>
      <w:proofErr w:type="spellEnd"/>
    </w:p>
    <w:p w:rsidR="00C6478A" w:rsidRDefault="00C6478A" w:rsidP="006C0065">
      <w:pPr>
        <w:spacing w:after="0" w:line="240" w:lineRule="auto"/>
        <w:rPr>
          <w:rFonts w:ascii="Times New Roman" w:hAnsi="Times New Roman" w:cs="Times New Roman"/>
          <w:sz w:val="24"/>
          <w:szCs w:val="24"/>
        </w:rPr>
      </w:pPr>
    </w:p>
    <w:p w:rsidR="00C6478A" w:rsidRPr="00C6478A" w:rsidRDefault="00C6478A" w:rsidP="006C0065">
      <w:pPr>
        <w:spacing w:after="0" w:line="240" w:lineRule="auto"/>
        <w:rPr>
          <w:rFonts w:ascii="Times New Roman" w:hAnsi="Times New Roman" w:cs="Times New Roman"/>
          <w:sz w:val="24"/>
          <w:szCs w:val="24"/>
          <w:u w:val="single"/>
        </w:rPr>
      </w:pPr>
      <w:r w:rsidRPr="00C6478A">
        <w:rPr>
          <w:rFonts w:ascii="Times New Roman" w:hAnsi="Times New Roman" w:cs="Times New Roman"/>
          <w:sz w:val="24"/>
          <w:szCs w:val="24"/>
          <w:u w:val="single"/>
        </w:rPr>
        <w:t>To Ask for Information</w:t>
      </w:r>
    </w:p>
    <w:p w:rsidR="006C0065" w:rsidRDefault="006C0065" w:rsidP="006C00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Excuse me. - </w:t>
      </w:r>
      <w:proofErr w:type="spellStart"/>
      <w:r>
        <w:rPr>
          <w:rFonts w:ascii="Times New Roman" w:hAnsi="Times New Roman" w:cs="Times New Roman"/>
          <w:sz w:val="24"/>
          <w:szCs w:val="24"/>
        </w:rPr>
        <w:t>Disculpe</w:t>
      </w:r>
      <w:proofErr w:type="spellEnd"/>
      <w:r>
        <w:rPr>
          <w:rFonts w:ascii="Times New Roman" w:hAnsi="Times New Roman" w:cs="Times New Roman"/>
          <w:sz w:val="24"/>
          <w:szCs w:val="24"/>
        </w:rPr>
        <w:t>.</w:t>
      </w:r>
    </w:p>
    <w:p w:rsidR="00C6478A" w:rsidRDefault="006C0065" w:rsidP="00C647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Could you tell me... - ¿Me </w:t>
      </w:r>
      <w:proofErr w:type="spellStart"/>
      <w:r>
        <w:rPr>
          <w:rFonts w:ascii="Times New Roman" w:hAnsi="Times New Roman" w:cs="Times New Roman"/>
          <w:sz w:val="24"/>
          <w:szCs w:val="24"/>
        </w:rPr>
        <w:t>podria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decir</w:t>
      </w:r>
      <w:proofErr w:type="spellEnd"/>
      <w:r>
        <w:rPr>
          <w:rFonts w:ascii="Times New Roman" w:hAnsi="Times New Roman" w:cs="Times New Roman"/>
          <w:sz w:val="24"/>
          <w:szCs w:val="24"/>
        </w:rPr>
        <w:t>...?</w:t>
      </w:r>
    </w:p>
    <w:p w:rsidR="006C0065" w:rsidRDefault="00C6478A" w:rsidP="006C0065">
      <w:pPr>
        <w:spacing w:after="0" w:line="240" w:lineRule="auto"/>
        <w:rPr>
          <w:rFonts w:ascii="Times New Roman" w:hAnsi="Times New Roman" w:cs="Times New Roman"/>
          <w:sz w:val="24"/>
          <w:szCs w:val="24"/>
        </w:rPr>
      </w:pPr>
      <w:r>
        <w:rPr>
          <w:rFonts w:ascii="Times New Roman" w:hAnsi="Times New Roman" w:cs="Times New Roman"/>
          <w:sz w:val="24"/>
          <w:szCs w:val="24"/>
        </w:rPr>
        <w:t>Where can I... - ¿</w:t>
      </w:r>
      <w:proofErr w:type="spellStart"/>
      <w:r>
        <w:rPr>
          <w:rFonts w:ascii="Times New Roman" w:hAnsi="Times New Roman" w:cs="Times New Roman"/>
          <w:sz w:val="24"/>
          <w:szCs w:val="24"/>
        </w:rPr>
        <w:t>Dónde</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puede</w:t>
      </w:r>
      <w:proofErr w:type="spellEnd"/>
      <w:r>
        <w:rPr>
          <w:rFonts w:ascii="Times New Roman" w:hAnsi="Times New Roman" w:cs="Times New Roman"/>
          <w:sz w:val="24"/>
          <w:szCs w:val="24"/>
        </w:rPr>
        <w:t>...?</w:t>
      </w:r>
    </w:p>
    <w:p w:rsidR="00C6478A" w:rsidRDefault="00C6478A" w:rsidP="006C00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Yes, of course - </w:t>
      </w:r>
      <w:proofErr w:type="spellStart"/>
      <w:r>
        <w:rPr>
          <w:rFonts w:ascii="Times New Roman" w:hAnsi="Times New Roman" w:cs="Times New Roman"/>
          <w:sz w:val="24"/>
          <w:szCs w:val="24"/>
        </w:rPr>
        <w:t>Sí</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claro</w:t>
      </w:r>
      <w:proofErr w:type="spellEnd"/>
      <w:r>
        <w:rPr>
          <w:rFonts w:ascii="Times New Roman" w:hAnsi="Times New Roman" w:cs="Times New Roman"/>
          <w:sz w:val="24"/>
          <w:szCs w:val="24"/>
        </w:rPr>
        <w:t>.</w:t>
      </w:r>
    </w:p>
    <w:p w:rsidR="006C0065" w:rsidRDefault="006C0065" w:rsidP="006C00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think so. - </w:t>
      </w:r>
      <w:proofErr w:type="spellStart"/>
      <w:r>
        <w:rPr>
          <w:rFonts w:ascii="Times New Roman" w:hAnsi="Times New Roman" w:cs="Times New Roman"/>
          <w:sz w:val="24"/>
          <w:szCs w:val="24"/>
        </w:rPr>
        <w:t>Creo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sí</w:t>
      </w:r>
      <w:proofErr w:type="spellEnd"/>
      <w:r>
        <w:rPr>
          <w:rFonts w:ascii="Times New Roman" w:hAnsi="Times New Roman" w:cs="Times New Roman"/>
          <w:sz w:val="24"/>
          <w:szCs w:val="24"/>
        </w:rPr>
        <w:t>.</w:t>
      </w:r>
    </w:p>
    <w:p w:rsidR="00C6478A" w:rsidRDefault="00C6478A" w:rsidP="00C647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I'm not sure. - No </w:t>
      </w:r>
      <w:proofErr w:type="spellStart"/>
      <w:r>
        <w:rPr>
          <w:rFonts w:ascii="Times New Roman" w:hAnsi="Times New Roman" w:cs="Times New Roman"/>
          <w:sz w:val="24"/>
          <w:szCs w:val="24"/>
        </w:rPr>
        <w:t>estoy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seguro</w:t>
      </w:r>
      <w:proofErr w:type="spellEnd"/>
      <w:r>
        <w:rPr>
          <w:rFonts w:ascii="Times New Roman" w:hAnsi="Times New Roman" w:cs="Times New Roman"/>
          <w:sz w:val="24"/>
          <w:szCs w:val="24"/>
        </w:rPr>
        <w:t>(a).</w:t>
      </w:r>
    </w:p>
    <w:p w:rsidR="00C6478A" w:rsidRDefault="00C6478A" w:rsidP="00C647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opens at... - Se </w:t>
      </w:r>
      <w:proofErr w:type="spellStart"/>
      <w:r>
        <w:rPr>
          <w:rFonts w:ascii="Times New Roman" w:hAnsi="Times New Roman" w:cs="Times New Roman"/>
          <w:sz w:val="24"/>
          <w:szCs w:val="24"/>
        </w:rPr>
        <w:t>abre</w:t>
      </w:r>
      <w:proofErr w:type="spellEnd"/>
      <w:r>
        <w:rPr>
          <w:rFonts w:ascii="Times New Roman" w:hAnsi="Times New Roman" w:cs="Times New Roman"/>
          <w:sz w:val="24"/>
          <w:szCs w:val="24"/>
        </w:rPr>
        <w:t xml:space="preserve"> a la(s)...</w:t>
      </w:r>
    </w:p>
    <w:p w:rsidR="00C6478A" w:rsidRDefault="00C6478A">
      <w:pPr>
        <w:spacing w:after="0" w:line="240" w:lineRule="auto"/>
        <w:rPr>
          <w:rFonts w:ascii="Times New Roman" w:hAnsi="Times New Roman" w:cs="Times New Roman"/>
          <w:sz w:val="24"/>
          <w:szCs w:val="24"/>
        </w:rPr>
      </w:pPr>
    </w:p>
    <w:p w:rsidR="00C6478A" w:rsidRDefault="00C6478A">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To A</w:t>
      </w:r>
      <w:r w:rsidRPr="00C6478A">
        <w:rPr>
          <w:rFonts w:ascii="Times New Roman" w:hAnsi="Times New Roman" w:cs="Times New Roman"/>
          <w:sz w:val="24"/>
          <w:szCs w:val="24"/>
          <w:u w:val="single"/>
        </w:rPr>
        <w:t>sk Where Someone Went and What He or She Did</w:t>
      </w:r>
    </w:p>
    <w:p w:rsidR="00C6478A" w:rsidRDefault="00215BC0">
      <w:pPr>
        <w:spacing w:after="0" w:line="240" w:lineRule="auto"/>
        <w:rPr>
          <w:rFonts w:ascii="Times New Roman" w:hAnsi="Times New Roman" w:cs="Times New Roman"/>
          <w:sz w:val="24"/>
          <w:szCs w:val="24"/>
        </w:rPr>
      </w:pPr>
      <w:r>
        <w:rPr>
          <w:rFonts w:ascii="Times New Roman" w:hAnsi="Times New Roman" w:cs="Times New Roman"/>
          <w:sz w:val="24"/>
          <w:szCs w:val="24"/>
        </w:rPr>
        <w:t>Where did you go this morning/afternoon/evening? - ¿</w:t>
      </w:r>
      <w:proofErr w:type="spellStart"/>
      <w:r>
        <w:rPr>
          <w:rFonts w:ascii="Times New Roman" w:hAnsi="Times New Roman" w:cs="Times New Roman"/>
          <w:sz w:val="24"/>
          <w:szCs w:val="24"/>
        </w:rPr>
        <w:t>Adónde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fuiste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mañana</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tarde</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noche</w:t>
      </w:r>
      <w:proofErr w:type="spellEnd"/>
      <w:r>
        <w:rPr>
          <w:rFonts w:ascii="Times New Roman" w:hAnsi="Times New Roman" w:cs="Times New Roman"/>
          <w:sz w:val="24"/>
          <w:szCs w:val="24"/>
        </w:rPr>
        <w:t>?</w:t>
      </w:r>
    </w:p>
    <w:p w:rsidR="00215BC0" w:rsidRDefault="00215BC0">
      <w:pPr>
        <w:spacing w:after="0" w:line="240" w:lineRule="auto"/>
        <w:rPr>
          <w:rFonts w:ascii="Times New Roman" w:hAnsi="Times New Roman" w:cs="Times New Roman"/>
          <w:sz w:val="24"/>
          <w:szCs w:val="24"/>
        </w:rPr>
      </w:pPr>
      <w:r>
        <w:rPr>
          <w:rFonts w:ascii="Times New Roman" w:hAnsi="Times New Roman" w:cs="Times New Roman"/>
          <w:sz w:val="24"/>
          <w:szCs w:val="24"/>
        </w:rPr>
        <w:t>What do you do? - ¿</w:t>
      </w:r>
      <w:proofErr w:type="spellStart"/>
      <w:r>
        <w:rPr>
          <w:rFonts w:ascii="Times New Roman" w:hAnsi="Times New Roman" w:cs="Times New Roman"/>
          <w:sz w:val="24"/>
          <w:szCs w:val="24"/>
        </w:rPr>
        <w:t>Qué</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hicieron</w:t>
      </w:r>
      <w:proofErr w:type="spellEnd"/>
      <w:r>
        <w:rPr>
          <w:rFonts w:ascii="Times New Roman" w:hAnsi="Times New Roman" w:cs="Times New Roman"/>
          <w:sz w:val="24"/>
          <w:szCs w:val="24"/>
        </w:rPr>
        <w:t>?</w:t>
      </w:r>
    </w:p>
    <w:p w:rsidR="00215BC0" w:rsidRDefault="00215B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had to... - </w:t>
      </w:r>
      <w:proofErr w:type="spellStart"/>
      <w:r>
        <w:rPr>
          <w:rFonts w:ascii="Times New Roman" w:hAnsi="Times New Roman" w:cs="Times New Roman"/>
          <w:sz w:val="24"/>
          <w:szCs w:val="24"/>
        </w:rPr>
        <w:t>Tuve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que</w:t>
      </w:r>
      <w:proofErr w:type="spellEnd"/>
      <w:r>
        <w:rPr>
          <w:rFonts w:ascii="Times New Roman" w:hAnsi="Times New Roman" w:cs="Times New Roman"/>
          <w:sz w:val="24"/>
          <w:szCs w:val="24"/>
        </w:rPr>
        <w:t>...</w:t>
      </w:r>
    </w:p>
    <w:p w:rsidR="00215BC0" w:rsidRDefault="00215B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went... - </w:t>
      </w:r>
      <w:proofErr w:type="spellStart"/>
      <w:r>
        <w:rPr>
          <w:rFonts w:ascii="Times New Roman" w:hAnsi="Times New Roman" w:cs="Times New Roman"/>
          <w:sz w:val="24"/>
          <w:szCs w:val="24"/>
        </w:rPr>
        <w:t>Pasé</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por</w:t>
      </w:r>
      <w:proofErr w:type="spellEnd"/>
      <w:r>
        <w:rPr>
          <w:rFonts w:ascii="Times New Roman" w:hAnsi="Times New Roman" w:cs="Times New Roman"/>
          <w:sz w:val="24"/>
          <w:szCs w:val="24"/>
        </w:rPr>
        <w:t>...</w:t>
      </w:r>
    </w:p>
    <w:p w:rsidR="00215BC0" w:rsidRDefault="00215BC0">
      <w:pPr>
        <w:spacing w:after="0" w:line="240" w:lineRule="auto"/>
        <w:rPr>
          <w:rFonts w:ascii="Times New Roman" w:hAnsi="Times New Roman" w:cs="Times New Roman"/>
          <w:sz w:val="24"/>
          <w:szCs w:val="24"/>
        </w:rPr>
      </w:pPr>
    </w:p>
    <w:p w:rsidR="00215BC0" w:rsidRPr="00215BC0" w:rsidRDefault="00215BC0">
      <w:pPr>
        <w:spacing w:after="0" w:line="240" w:lineRule="auto"/>
        <w:rPr>
          <w:rFonts w:ascii="Times New Roman" w:hAnsi="Times New Roman" w:cs="Times New Roman"/>
          <w:b/>
          <w:sz w:val="24"/>
          <w:szCs w:val="24"/>
        </w:rPr>
      </w:pPr>
      <w:r w:rsidRPr="00215BC0">
        <w:rPr>
          <w:rFonts w:ascii="Times New Roman" w:hAnsi="Times New Roman" w:cs="Times New Roman"/>
          <w:b/>
          <w:sz w:val="24"/>
          <w:szCs w:val="24"/>
        </w:rPr>
        <w:t>GRAMMAR</w:t>
      </w:r>
    </w:p>
    <w:p w:rsidR="00215BC0" w:rsidRPr="00215BC0" w:rsidRDefault="00215BC0">
      <w:pPr>
        <w:spacing w:after="0" w:line="240" w:lineRule="auto"/>
        <w:rPr>
          <w:rFonts w:ascii="Times New Roman" w:hAnsi="Times New Roman" w:cs="Times New Roman"/>
          <w:sz w:val="24"/>
          <w:szCs w:val="24"/>
        </w:rPr>
      </w:pPr>
      <w:r w:rsidRPr="00215BC0">
        <w:rPr>
          <w:rFonts w:ascii="Times New Roman" w:hAnsi="Times New Roman" w:cs="Times New Roman"/>
          <w:sz w:val="24"/>
          <w:szCs w:val="24"/>
          <w:u w:val="single"/>
        </w:rPr>
        <w:t xml:space="preserve">Impersonal </w:t>
      </w:r>
      <w:r w:rsidRPr="00215BC0">
        <w:rPr>
          <w:rFonts w:ascii="Times New Roman" w:hAnsi="Times New Roman" w:cs="Times New Roman"/>
          <w:i/>
          <w:sz w:val="24"/>
          <w:szCs w:val="24"/>
          <w:u w:val="single"/>
        </w:rPr>
        <w:t>se</w:t>
      </w:r>
      <w:r w:rsidRPr="00215BC0">
        <w:rPr>
          <w:rFonts w:ascii="Times New Roman" w:hAnsi="Times New Roman" w:cs="Times New Roman"/>
          <w:sz w:val="24"/>
          <w:szCs w:val="24"/>
          <w:u w:val="single"/>
        </w:rPr>
        <w:t xml:space="preserve"> and passive </w:t>
      </w:r>
      <w:r w:rsidRPr="00215BC0">
        <w:rPr>
          <w:rFonts w:ascii="Times New Roman" w:hAnsi="Times New Roman" w:cs="Times New Roman"/>
          <w:i/>
          <w:sz w:val="24"/>
          <w:szCs w:val="24"/>
          <w:u w:val="single"/>
        </w:rPr>
        <w:t>se</w:t>
      </w:r>
      <w:r>
        <w:rPr>
          <w:rFonts w:ascii="Times New Roman" w:hAnsi="Times New Roman" w:cs="Times New Roman"/>
          <w:sz w:val="24"/>
          <w:szCs w:val="24"/>
        </w:rPr>
        <w:t xml:space="preserve"> (on p.90)</w:t>
      </w:r>
    </w:p>
    <w:p w:rsidR="00215BC0" w:rsidRDefault="00215B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&gt; The </w:t>
      </w:r>
      <w:r w:rsidR="005C4A85">
        <w:rPr>
          <w:rFonts w:ascii="Times New Roman" w:hAnsi="Times New Roman" w:cs="Times New Roman"/>
          <w:sz w:val="24"/>
          <w:szCs w:val="24"/>
        </w:rPr>
        <w:t>"</w:t>
      </w:r>
      <w:r>
        <w:rPr>
          <w:rFonts w:ascii="Times New Roman" w:hAnsi="Times New Roman" w:cs="Times New Roman"/>
          <w:sz w:val="24"/>
          <w:szCs w:val="24"/>
        </w:rPr>
        <w:t xml:space="preserve">impersonal </w:t>
      </w:r>
      <w:r w:rsidRPr="005C4A85">
        <w:rPr>
          <w:rFonts w:ascii="Times New Roman" w:hAnsi="Times New Roman" w:cs="Times New Roman"/>
          <w:i/>
          <w:sz w:val="24"/>
          <w:szCs w:val="24"/>
        </w:rPr>
        <w:t>se</w:t>
      </w:r>
      <w:r w:rsidR="005C4A85">
        <w:rPr>
          <w:rFonts w:ascii="Times New Roman" w:hAnsi="Times New Roman" w:cs="Times New Roman"/>
          <w:i/>
          <w:sz w:val="24"/>
          <w:szCs w:val="24"/>
        </w:rPr>
        <w:t>"</w:t>
      </w:r>
      <w:r>
        <w:rPr>
          <w:rFonts w:ascii="Times New Roman" w:hAnsi="Times New Roman" w:cs="Times New Roman"/>
          <w:sz w:val="24"/>
          <w:szCs w:val="24"/>
        </w:rPr>
        <w:t xml:space="preserve"> can be the subject of the third person singular</w:t>
      </w:r>
      <w:r w:rsidR="005C4A85">
        <w:rPr>
          <w:rFonts w:ascii="Times New Roman" w:hAnsi="Times New Roman" w:cs="Times New Roman"/>
          <w:sz w:val="24"/>
          <w:szCs w:val="24"/>
        </w:rPr>
        <w:t xml:space="preserve"> </w:t>
      </w:r>
      <w:r>
        <w:rPr>
          <w:rFonts w:ascii="Times New Roman" w:hAnsi="Times New Roman" w:cs="Times New Roman"/>
          <w:sz w:val="24"/>
          <w:szCs w:val="24"/>
        </w:rPr>
        <w:t>form of a verb without an object.  It can mean they, one, or you.</w:t>
      </w:r>
    </w:p>
    <w:p w:rsidR="00215BC0" w:rsidRDefault="00215BC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&gt; </w:t>
      </w:r>
      <w:r w:rsidR="005C4A85">
        <w:rPr>
          <w:rFonts w:ascii="Times New Roman" w:hAnsi="Times New Roman" w:cs="Times New Roman"/>
          <w:sz w:val="24"/>
          <w:szCs w:val="24"/>
        </w:rPr>
        <w:t xml:space="preserve">The pronoun se can also be used to say that something is done, without saying who does it.  The verb agrees in number with the noun receiving the action.  This use is called "passive </w:t>
      </w:r>
      <w:r w:rsidR="005C4A85" w:rsidRPr="005C4A85">
        <w:rPr>
          <w:rFonts w:ascii="Times New Roman" w:hAnsi="Times New Roman" w:cs="Times New Roman"/>
          <w:i/>
          <w:sz w:val="24"/>
          <w:szCs w:val="24"/>
        </w:rPr>
        <w:t>se</w:t>
      </w:r>
      <w:r w:rsidR="005C4A85">
        <w:rPr>
          <w:rFonts w:ascii="Times New Roman" w:hAnsi="Times New Roman" w:cs="Times New Roman"/>
          <w:sz w:val="24"/>
          <w:szCs w:val="24"/>
        </w:rPr>
        <w:t>".</w:t>
      </w:r>
    </w:p>
    <w:p w:rsidR="005C4A85" w:rsidRDefault="005C4A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&gt; "Passive </w:t>
      </w:r>
      <w:r>
        <w:rPr>
          <w:rFonts w:ascii="Times New Roman" w:hAnsi="Times New Roman" w:cs="Times New Roman"/>
          <w:i/>
          <w:sz w:val="24"/>
          <w:szCs w:val="24"/>
        </w:rPr>
        <w:t>se</w:t>
      </w:r>
      <w:r>
        <w:rPr>
          <w:rFonts w:ascii="Times New Roman" w:hAnsi="Times New Roman" w:cs="Times New Roman"/>
          <w:sz w:val="24"/>
          <w:szCs w:val="24"/>
        </w:rPr>
        <w:t>" is often used to say what is or is not allowed.</w:t>
      </w:r>
    </w:p>
    <w:p w:rsidR="005C4A85" w:rsidRDefault="005C4A85">
      <w:pPr>
        <w:spacing w:after="0" w:line="240" w:lineRule="auto"/>
        <w:rPr>
          <w:rFonts w:ascii="Times New Roman" w:hAnsi="Times New Roman" w:cs="Times New Roman"/>
          <w:sz w:val="24"/>
          <w:szCs w:val="24"/>
        </w:rPr>
      </w:pPr>
    </w:p>
    <w:p w:rsidR="005C4A85" w:rsidRDefault="005C4A85">
      <w:pPr>
        <w:spacing w:after="0" w:line="240" w:lineRule="auto"/>
        <w:rPr>
          <w:rFonts w:ascii="Times New Roman" w:hAnsi="Times New Roman" w:cs="Times New Roman"/>
          <w:sz w:val="24"/>
          <w:szCs w:val="24"/>
        </w:rPr>
      </w:pPr>
      <w:proofErr w:type="spellStart"/>
      <w:r w:rsidRPr="005C4A85">
        <w:rPr>
          <w:rFonts w:ascii="Times New Roman" w:hAnsi="Times New Roman" w:cs="Times New Roman"/>
          <w:sz w:val="24"/>
          <w:szCs w:val="24"/>
          <w:u w:val="single"/>
        </w:rPr>
        <w:t>Preterite</w:t>
      </w:r>
      <w:proofErr w:type="spellEnd"/>
      <w:r w:rsidRPr="005C4A85">
        <w:rPr>
          <w:rFonts w:ascii="Times New Roman" w:hAnsi="Times New Roman" w:cs="Times New Roman"/>
          <w:sz w:val="24"/>
          <w:szCs w:val="24"/>
          <w:u w:val="single"/>
        </w:rPr>
        <w:t xml:space="preserve"> of-CAR, -GAR, -ZAR verbs</w:t>
      </w:r>
      <w:r>
        <w:rPr>
          <w:rFonts w:ascii="Times New Roman" w:hAnsi="Times New Roman" w:cs="Times New Roman"/>
          <w:sz w:val="24"/>
          <w:szCs w:val="24"/>
        </w:rPr>
        <w:t xml:space="preserve"> (on p.92)</w:t>
      </w:r>
    </w:p>
    <w:p w:rsidR="005C4A85" w:rsidRDefault="005C4A85">
      <w:pPr>
        <w:spacing w:after="0" w:line="240" w:lineRule="auto"/>
        <w:rPr>
          <w:rFonts w:ascii="Times New Roman" w:hAnsi="Times New Roman" w:cs="Times New Roman"/>
          <w:sz w:val="24"/>
          <w:szCs w:val="24"/>
        </w:rPr>
      </w:pPr>
      <w:r>
        <w:rPr>
          <w:rFonts w:ascii="Times New Roman" w:hAnsi="Times New Roman" w:cs="Times New Roman"/>
          <w:sz w:val="24"/>
          <w:szCs w:val="24"/>
        </w:rPr>
        <w:t>&gt; Verbs ending in -car, -gar, and -</w:t>
      </w:r>
      <w:proofErr w:type="spellStart"/>
      <w:r>
        <w:rPr>
          <w:rFonts w:ascii="Times New Roman" w:hAnsi="Times New Roman" w:cs="Times New Roman"/>
          <w:sz w:val="24"/>
          <w:szCs w:val="24"/>
        </w:rPr>
        <w:t>zar</w:t>
      </w:r>
      <w:proofErr w:type="spellEnd"/>
      <w:r>
        <w:rPr>
          <w:rFonts w:ascii="Times New Roman" w:hAnsi="Times New Roman" w:cs="Times New Roman"/>
          <w:sz w:val="24"/>
          <w:szCs w:val="24"/>
        </w:rPr>
        <w:t xml:space="preserve"> have spelling changes in the you forms of the </w:t>
      </w:r>
      <w:proofErr w:type="spellStart"/>
      <w:r>
        <w:rPr>
          <w:rFonts w:ascii="Times New Roman" w:hAnsi="Times New Roman" w:cs="Times New Roman"/>
          <w:sz w:val="24"/>
          <w:szCs w:val="24"/>
        </w:rPr>
        <w:t>preterite</w:t>
      </w:r>
      <w:proofErr w:type="spellEnd"/>
      <w:r>
        <w:rPr>
          <w:rFonts w:ascii="Times New Roman" w:hAnsi="Times New Roman" w:cs="Times New Roman"/>
          <w:sz w:val="24"/>
          <w:szCs w:val="24"/>
        </w:rPr>
        <w:t>.</w:t>
      </w:r>
    </w:p>
    <w:tbl>
      <w:tblPr>
        <w:tblStyle w:val="TableGrid"/>
        <w:tblW w:w="0" w:type="auto"/>
        <w:tblLook w:val="04A0"/>
      </w:tblPr>
      <w:tblGrid>
        <w:gridCol w:w="3192"/>
        <w:gridCol w:w="3192"/>
        <w:gridCol w:w="3192"/>
      </w:tblGrid>
      <w:tr w:rsidR="005C4A85" w:rsidTr="005C4A85">
        <w:tc>
          <w:tcPr>
            <w:tcW w:w="3192" w:type="dxa"/>
          </w:tcPr>
          <w:p w:rsidR="005C4A85" w:rsidRDefault="005C4A85" w:rsidP="005C4A85">
            <w:pPr>
              <w:jc w:val="center"/>
              <w:rPr>
                <w:rFonts w:ascii="Times New Roman" w:hAnsi="Times New Roman" w:cs="Times New Roman"/>
                <w:sz w:val="24"/>
                <w:szCs w:val="24"/>
              </w:rPr>
            </w:pPr>
            <w:r>
              <w:rPr>
                <w:rFonts w:ascii="Times New Roman" w:hAnsi="Times New Roman" w:cs="Times New Roman"/>
                <w:sz w:val="24"/>
                <w:szCs w:val="24"/>
              </w:rPr>
              <w:t>-car</w:t>
            </w:r>
          </w:p>
        </w:tc>
        <w:tc>
          <w:tcPr>
            <w:tcW w:w="3192" w:type="dxa"/>
          </w:tcPr>
          <w:p w:rsidR="005C4A85" w:rsidRDefault="005C4A85" w:rsidP="005C4A85">
            <w:pPr>
              <w:jc w:val="center"/>
              <w:rPr>
                <w:rFonts w:ascii="Times New Roman" w:hAnsi="Times New Roman" w:cs="Times New Roman"/>
                <w:sz w:val="24"/>
                <w:szCs w:val="24"/>
              </w:rPr>
            </w:pPr>
            <w:r>
              <w:rPr>
                <w:rFonts w:ascii="Times New Roman" w:hAnsi="Times New Roman" w:cs="Times New Roman"/>
                <w:sz w:val="24"/>
                <w:szCs w:val="24"/>
              </w:rPr>
              <w:t>-gar</w:t>
            </w:r>
          </w:p>
        </w:tc>
        <w:tc>
          <w:tcPr>
            <w:tcW w:w="3192" w:type="dxa"/>
          </w:tcPr>
          <w:p w:rsidR="005C4A85" w:rsidRDefault="005C4A85" w:rsidP="005C4A85">
            <w:pPr>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zar</w:t>
            </w:r>
            <w:proofErr w:type="spellEnd"/>
          </w:p>
        </w:tc>
      </w:tr>
      <w:tr w:rsidR="005C4A85" w:rsidTr="005C4A85">
        <w:tc>
          <w:tcPr>
            <w:tcW w:w="3192" w:type="dxa"/>
          </w:tcPr>
          <w:p w:rsidR="005C4A85" w:rsidRDefault="005C4A85">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qué</w:t>
            </w:r>
            <w:proofErr w:type="spellEnd"/>
          </w:p>
        </w:tc>
        <w:tc>
          <w:tcPr>
            <w:tcW w:w="3192" w:type="dxa"/>
          </w:tcPr>
          <w:p w:rsidR="005C4A85" w:rsidRDefault="005C4A85">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gué</w:t>
            </w:r>
            <w:proofErr w:type="spellEnd"/>
          </w:p>
        </w:tc>
        <w:tc>
          <w:tcPr>
            <w:tcW w:w="3192" w:type="dxa"/>
          </w:tcPr>
          <w:p w:rsidR="005C4A85" w:rsidRDefault="005C4A85">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cé</w:t>
            </w:r>
            <w:proofErr w:type="spellEnd"/>
          </w:p>
        </w:tc>
      </w:tr>
      <w:tr w:rsidR="005C4A85" w:rsidTr="005C4A85">
        <w:tc>
          <w:tcPr>
            <w:tcW w:w="3192" w:type="dxa"/>
          </w:tcPr>
          <w:p w:rsidR="005C4A85" w:rsidRDefault="005C4A85">
            <w:pPr>
              <w:rPr>
                <w:rFonts w:ascii="Times New Roman" w:hAnsi="Times New Roman" w:cs="Times New Roman"/>
                <w:sz w:val="24"/>
                <w:szCs w:val="24"/>
              </w:rPr>
            </w:pPr>
            <w:r>
              <w:rPr>
                <w:rFonts w:ascii="Times New Roman" w:hAnsi="Times New Roman" w:cs="Times New Roman"/>
                <w:sz w:val="24"/>
                <w:szCs w:val="24"/>
              </w:rPr>
              <w:t>-caste</w:t>
            </w:r>
          </w:p>
        </w:tc>
        <w:tc>
          <w:tcPr>
            <w:tcW w:w="3192" w:type="dxa"/>
          </w:tcPr>
          <w:p w:rsidR="005C4A85" w:rsidRDefault="005C4A85">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gaste</w:t>
            </w:r>
            <w:proofErr w:type="spellEnd"/>
          </w:p>
        </w:tc>
        <w:tc>
          <w:tcPr>
            <w:tcW w:w="3192" w:type="dxa"/>
          </w:tcPr>
          <w:p w:rsidR="005C4A85" w:rsidRDefault="005C4A85">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zaste</w:t>
            </w:r>
            <w:proofErr w:type="spellEnd"/>
          </w:p>
        </w:tc>
      </w:tr>
      <w:tr w:rsidR="005C4A85" w:rsidTr="005C4A85">
        <w:tc>
          <w:tcPr>
            <w:tcW w:w="3192" w:type="dxa"/>
          </w:tcPr>
          <w:p w:rsidR="005C4A85" w:rsidRDefault="005C4A85">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có</w:t>
            </w:r>
            <w:proofErr w:type="spellEnd"/>
          </w:p>
        </w:tc>
        <w:tc>
          <w:tcPr>
            <w:tcW w:w="3192" w:type="dxa"/>
          </w:tcPr>
          <w:p w:rsidR="005C4A85" w:rsidRDefault="005C4A85">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gó</w:t>
            </w:r>
            <w:proofErr w:type="spellEnd"/>
          </w:p>
        </w:tc>
        <w:tc>
          <w:tcPr>
            <w:tcW w:w="3192" w:type="dxa"/>
          </w:tcPr>
          <w:p w:rsidR="005C4A85" w:rsidRDefault="005C4A85">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zó</w:t>
            </w:r>
            <w:proofErr w:type="spellEnd"/>
          </w:p>
        </w:tc>
      </w:tr>
      <w:tr w:rsidR="005C4A85" w:rsidTr="005C4A85">
        <w:tc>
          <w:tcPr>
            <w:tcW w:w="3192" w:type="dxa"/>
          </w:tcPr>
          <w:p w:rsidR="005C4A85" w:rsidRDefault="005C4A85">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camos</w:t>
            </w:r>
            <w:proofErr w:type="spellEnd"/>
          </w:p>
        </w:tc>
        <w:tc>
          <w:tcPr>
            <w:tcW w:w="3192" w:type="dxa"/>
          </w:tcPr>
          <w:p w:rsidR="005C4A85" w:rsidRDefault="005C4A85">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gamos</w:t>
            </w:r>
            <w:proofErr w:type="spellEnd"/>
          </w:p>
        </w:tc>
        <w:tc>
          <w:tcPr>
            <w:tcW w:w="3192" w:type="dxa"/>
          </w:tcPr>
          <w:p w:rsidR="005C4A85" w:rsidRDefault="005C4A85">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zamos</w:t>
            </w:r>
            <w:proofErr w:type="spellEnd"/>
          </w:p>
        </w:tc>
      </w:tr>
      <w:tr w:rsidR="005C4A85" w:rsidTr="005C4A85">
        <w:tc>
          <w:tcPr>
            <w:tcW w:w="3192" w:type="dxa"/>
          </w:tcPr>
          <w:p w:rsidR="005C4A85" w:rsidRDefault="005C4A85">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casteis</w:t>
            </w:r>
            <w:proofErr w:type="spellEnd"/>
          </w:p>
        </w:tc>
        <w:tc>
          <w:tcPr>
            <w:tcW w:w="3192" w:type="dxa"/>
          </w:tcPr>
          <w:p w:rsidR="005C4A85" w:rsidRDefault="005C4A85">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gasteis</w:t>
            </w:r>
            <w:proofErr w:type="spellEnd"/>
          </w:p>
        </w:tc>
        <w:tc>
          <w:tcPr>
            <w:tcW w:w="3192" w:type="dxa"/>
          </w:tcPr>
          <w:p w:rsidR="005C4A85" w:rsidRDefault="005C4A85">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zasteis</w:t>
            </w:r>
            <w:proofErr w:type="spellEnd"/>
          </w:p>
        </w:tc>
      </w:tr>
      <w:tr w:rsidR="005C4A85" w:rsidTr="005C4A85">
        <w:tc>
          <w:tcPr>
            <w:tcW w:w="3192" w:type="dxa"/>
          </w:tcPr>
          <w:p w:rsidR="005C4A85" w:rsidRDefault="005C4A85">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caron</w:t>
            </w:r>
            <w:proofErr w:type="spellEnd"/>
          </w:p>
        </w:tc>
        <w:tc>
          <w:tcPr>
            <w:tcW w:w="3192" w:type="dxa"/>
          </w:tcPr>
          <w:p w:rsidR="005C4A85" w:rsidRDefault="005C4A85">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garon</w:t>
            </w:r>
            <w:proofErr w:type="spellEnd"/>
          </w:p>
        </w:tc>
        <w:tc>
          <w:tcPr>
            <w:tcW w:w="3192" w:type="dxa"/>
          </w:tcPr>
          <w:p w:rsidR="005C4A85" w:rsidRDefault="005C4A85">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zaron</w:t>
            </w:r>
            <w:proofErr w:type="spellEnd"/>
          </w:p>
        </w:tc>
      </w:tr>
    </w:tbl>
    <w:p w:rsidR="005C4A85" w:rsidRDefault="005C4A85">
      <w:pPr>
        <w:spacing w:after="0" w:line="240" w:lineRule="auto"/>
        <w:rPr>
          <w:rFonts w:ascii="Times New Roman" w:hAnsi="Times New Roman" w:cs="Times New Roman"/>
          <w:sz w:val="24"/>
          <w:szCs w:val="24"/>
        </w:rPr>
      </w:pPr>
    </w:p>
    <w:p w:rsidR="005C4A85" w:rsidRDefault="005C4A85">
      <w:pPr>
        <w:spacing w:after="0" w:line="240" w:lineRule="auto"/>
        <w:rPr>
          <w:rFonts w:ascii="Times New Roman" w:hAnsi="Times New Roman" w:cs="Times New Roman"/>
          <w:sz w:val="24"/>
          <w:szCs w:val="24"/>
        </w:rPr>
      </w:pPr>
      <w:proofErr w:type="spellStart"/>
      <w:r w:rsidRPr="005C4A85">
        <w:rPr>
          <w:rFonts w:ascii="Times New Roman" w:hAnsi="Times New Roman" w:cs="Times New Roman"/>
          <w:sz w:val="24"/>
          <w:szCs w:val="24"/>
          <w:u w:val="single"/>
        </w:rPr>
        <w:t>Conocer</w:t>
      </w:r>
      <w:proofErr w:type="spellEnd"/>
      <w:r w:rsidR="00952EF7">
        <w:rPr>
          <w:rFonts w:ascii="Times New Roman" w:hAnsi="Times New Roman" w:cs="Times New Roman"/>
          <w:sz w:val="24"/>
          <w:szCs w:val="24"/>
          <w:u w:val="single"/>
        </w:rPr>
        <w:t xml:space="preserve"> (on p.92)</w:t>
      </w:r>
    </w:p>
    <w:p w:rsidR="005C4A85" w:rsidRDefault="005C4A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&gt; In the present tense, </w:t>
      </w:r>
      <w:proofErr w:type="spellStart"/>
      <w:r>
        <w:rPr>
          <w:rFonts w:ascii="Times New Roman" w:hAnsi="Times New Roman" w:cs="Times New Roman"/>
          <w:sz w:val="24"/>
          <w:szCs w:val="24"/>
        </w:rPr>
        <w:t>conocer</w:t>
      </w:r>
      <w:proofErr w:type="spellEnd"/>
      <w:r>
        <w:rPr>
          <w:rFonts w:ascii="Times New Roman" w:hAnsi="Times New Roman" w:cs="Times New Roman"/>
          <w:sz w:val="24"/>
          <w:szCs w:val="24"/>
        </w:rPr>
        <w:t xml:space="preserve"> means to know someone or to be familiar with a place or thing.  It has an irregular </w:t>
      </w:r>
      <w:proofErr w:type="spellStart"/>
      <w:r>
        <w:rPr>
          <w:rFonts w:ascii="Times New Roman" w:hAnsi="Times New Roman" w:cs="Times New Roman"/>
          <w:sz w:val="24"/>
          <w:szCs w:val="24"/>
        </w:rPr>
        <w:t>yo</w:t>
      </w:r>
      <w:proofErr w:type="spellEnd"/>
      <w:r>
        <w:rPr>
          <w:rFonts w:ascii="Times New Roman" w:hAnsi="Times New Roman" w:cs="Times New Roman"/>
          <w:sz w:val="24"/>
          <w:szCs w:val="24"/>
        </w:rPr>
        <w:t xml:space="preserve"> form.</w:t>
      </w:r>
    </w:p>
    <w:tbl>
      <w:tblPr>
        <w:tblStyle w:val="TableGrid"/>
        <w:tblW w:w="0" w:type="auto"/>
        <w:jc w:val="center"/>
        <w:tblLook w:val="04A0"/>
      </w:tblPr>
      <w:tblGrid>
        <w:gridCol w:w="3192"/>
      </w:tblGrid>
      <w:tr w:rsidR="00952EF7" w:rsidTr="00952EF7">
        <w:trPr>
          <w:jc w:val="center"/>
        </w:trPr>
        <w:tc>
          <w:tcPr>
            <w:tcW w:w="3192" w:type="dxa"/>
          </w:tcPr>
          <w:p w:rsidR="00952EF7" w:rsidRDefault="00952EF7" w:rsidP="00D2479F">
            <w:pPr>
              <w:jc w:val="center"/>
              <w:rPr>
                <w:rFonts w:ascii="Times New Roman" w:hAnsi="Times New Roman" w:cs="Times New Roman"/>
                <w:sz w:val="24"/>
                <w:szCs w:val="24"/>
              </w:rPr>
            </w:pPr>
            <w:proofErr w:type="spellStart"/>
            <w:r>
              <w:rPr>
                <w:rFonts w:ascii="Times New Roman" w:hAnsi="Times New Roman" w:cs="Times New Roman"/>
                <w:sz w:val="24"/>
                <w:szCs w:val="24"/>
              </w:rPr>
              <w:t>Conocer</w:t>
            </w:r>
            <w:proofErr w:type="spellEnd"/>
          </w:p>
        </w:tc>
      </w:tr>
      <w:tr w:rsidR="00952EF7" w:rsidTr="00952EF7">
        <w:trPr>
          <w:jc w:val="center"/>
        </w:trPr>
        <w:tc>
          <w:tcPr>
            <w:tcW w:w="3192" w:type="dxa"/>
          </w:tcPr>
          <w:p w:rsidR="00952EF7" w:rsidRDefault="00952EF7" w:rsidP="00D2479F">
            <w:pPr>
              <w:rPr>
                <w:rFonts w:ascii="Times New Roman" w:hAnsi="Times New Roman" w:cs="Times New Roman"/>
                <w:sz w:val="24"/>
                <w:szCs w:val="24"/>
              </w:rPr>
            </w:pPr>
            <w:proofErr w:type="spellStart"/>
            <w:r>
              <w:rPr>
                <w:rFonts w:ascii="Times New Roman" w:hAnsi="Times New Roman" w:cs="Times New Roman"/>
                <w:sz w:val="24"/>
                <w:szCs w:val="24"/>
              </w:rPr>
              <w:t>Conozco</w:t>
            </w:r>
            <w:proofErr w:type="spellEnd"/>
          </w:p>
        </w:tc>
      </w:tr>
      <w:tr w:rsidR="00952EF7" w:rsidTr="00952EF7">
        <w:trPr>
          <w:jc w:val="center"/>
        </w:trPr>
        <w:tc>
          <w:tcPr>
            <w:tcW w:w="3192" w:type="dxa"/>
          </w:tcPr>
          <w:p w:rsidR="00952EF7" w:rsidRDefault="00952EF7" w:rsidP="00D2479F">
            <w:pPr>
              <w:rPr>
                <w:rFonts w:ascii="Times New Roman" w:hAnsi="Times New Roman" w:cs="Times New Roman"/>
                <w:sz w:val="24"/>
                <w:szCs w:val="24"/>
              </w:rPr>
            </w:pPr>
            <w:proofErr w:type="spellStart"/>
            <w:r>
              <w:rPr>
                <w:rFonts w:ascii="Times New Roman" w:hAnsi="Times New Roman" w:cs="Times New Roman"/>
                <w:sz w:val="24"/>
                <w:szCs w:val="24"/>
              </w:rPr>
              <w:t>Conoces</w:t>
            </w:r>
            <w:proofErr w:type="spellEnd"/>
          </w:p>
        </w:tc>
      </w:tr>
      <w:tr w:rsidR="00952EF7" w:rsidTr="00952EF7">
        <w:trPr>
          <w:jc w:val="center"/>
        </w:trPr>
        <w:tc>
          <w:tcPr>
            <w:tcW w:w="3192" w:type="dxa"/>
          </w:tcPr>
          <w:p w:rsidR="00952EF7" w:rsidRDefault="00952EF7" w:rsidP="00D2479F">
            <w:pPr>
              <w:rPr>
                <w:rFonts w:ascii="Times New Roman" w:hAnsi="Times New Roman" w:cs="Times New Roman"/>
                <w:sz w:val="24"/>
                <w:szCs w:val="24"/>
              </w:rPr>
            </w:pPr>
            <w:proofErr w:type="spellStart"/>
            <w:r>
              <w:rPr>
                <w:rFonts w:ascii="Times New Roman" w:hAnsi="Times New Roman" w:cs="Times New Roman"/>
                <w:sz w:val="24"/>
                <w:szCs w:val="24"/>
              </w:rPr>
              <w:t>Conoce</w:t>
            </w:r>
            <w:proofErr w:type="spellEnd"/>
          </w:p>
        </w:tc>
      </w:tr>
      <w:tr w:rsidR="00952EF7" w:rsidTr="00952EF7">
        <w:trPr>
          <w:jc w:val="center"/>
        </w:trPr>
        <w:tc>
          <w:tcPr>
            <w:tcW w:w="3192" w:type="dxa"/>
          </w:tcPr>
          <w:p w:rsidR="00952EF7" w:rsidRDefault="00952EF7" w:rsidP="00D2479F">
            <w:pPr>
              <w:rPr>
                <w:rFonts w:ascii="Times New Roman" w:hAnsi="Times New Roman" w:cs="Times New Roman"/>
                <w:sz w:val="24"/>
                <w:szCs w:val="24"/>
              </w:rPr>
            </w:pPr>
            <w:proofErr w:type="spellStart"/>
            <w:r>
              <w:rPr>
                <w:rFonts w:ascii="Times New Roman" w:hAnsi="Times New Roman" w:cs="Times New Roman"/>
                <w:sz w:val="24"/>
                <w:szCs w:val="24"/>
              </w:rPr>
              <w:t>Conocemos</w:t>
            </w:r>
            <w:proofErr w:type="spellEnd"/>
          </w:p>
        </w:tc>
      </w:tr>
      <w:tr w:rsidR="00952EF7" w:rsidTr="00952EF7">
        <w:trPr>
          <w:jc w:val="center"/>
        </w:trPr>
        <w:tc>
          <w:tcPr>
            <w:tcW w:w="3192" w:type="dxa"/>
          </w:tcPr>
          <w:p w:rsidR="00952EF7" w:rsidRDefault="00952EF7" w:rsidP="00D2479F">
            <w:pPr>
              <w:rPr>
                <w:rFonts w:ascii="Times New Roman" w:hAnsi="Times New Roman" w:cs="Times New Roman"/>
                <w:sz w:val="24"/>
                <w:szCs w:val="24"/>
              </w:rPr>
            </w:pPr>
            <w:proofErr w:type="spellStart"/>
            <w:r>
              <w:rPr>
                <w:rFonts w:ascii="Times New Roman" w:hAnsi="Times New Roman" w:cs="Times New Roman"/>
                <w:sz w:val="24"/>
                <w:szCs w:val="24"/>
              </w:rPr>
              <w:t>Conocéis</w:t>
            </w:r>
            <w:proofErr w:type="spellEnd"/>
          </w:p>
        </w:tc>
      </w:tr>
      <w:tr w:rsidR="00952EF7" w:rsidTr="00952EF7">
        <w:trPr>
          <w:jc w:val="center"/>
        </w:trPr>
        <w:tc>
          <w:tcPr>
            <w:tcW w:w="3192" w:type="dxa"/>
          </w:tcPr>
          <w:p w:rsidR="00952EF7" w:rsidRDefault="00952EF7" w:rsidP="00D2479F">
            <w:pPr>
              <w:rPr>
                <w:rFonts w:ascii="Times New Roman" w:hAnsi="Times New Roman" w:cs="Times New Roman"/>
                <w:sz w:val="24"/>
                <w:szCs w:val="24"/>
              </w:rPr>
            </w:pPr>
            <w:proofErr w:type="spellStart"/>
            <w:r>
              <w:rPr>
                <w:rFonts w:ascii="Times New Roman" w:hAnsi="Times New Roman" w:cs="Times New Roman"/>
                <w:sz w:val="24"/>
                <w:szCs w:val="24"/>
              </w:rPr>
              <w:t>Conocen</w:t>
            </w:r>
            <w:proofErr w:type="spellEnd"/>
          </w:p>
        </w:tc>
      </w:tr>
    </w:tbl>
    <w:p w:rsidR="00952EF7" w:rsidRDefault="00952EF7" w:rsidP="00952E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&gt; </w:t>
      </w:r>
      <w:proofErr w:type="spellStart"/>
      <w:r>
        <w:rPr>
          <w:rFonts w:ascii="Times New Roman" w:hAnsi="Times New Roman" w:cs="Times New Roman"/>
          <w:sz w:val="24"/>
          <w:szCs w:val="24"/>
        </w:rPr>
        <w:t>Conocer</w:t>
      </w:r>
      <w:proofErr w:type="spellEnd"/>
      <w:r>
        <w:rPr>
          <w:rFonts w:ascii="Times New Roman" w:hAnsi="Times New Roman" w:cs="Times New Roman"/>
          <w:sz w:val="24"/>
          <w:szCs w:val="24"/>
        </w:rPr>
        <w:t xml:space="preserve"> is regular in the </w:t>
      </w:r>
      <w:proofErr w:type="spellStart"/>
      <w:r>
        <w:rPr>
          <w:rFonts w:ascii="Times New Roman" w:hAnsi="Times New Roman" w:cs="Times New Roman"/>
          <w:sz w:val="24"/>
          <w:szCs w:val="24"/>
        </w:rPr>
        <w:t>preterite</w:t>
      </w:r>
      <w:proofErr w:type="spellEnd"/>
      <w:r>
        <w:rPr>
          <w:rFonts w:ascii="Times New Roman" w:hAnsi="Times New Roman" w:cs="Times New Roman"/>
          <w:sz w:val="24"/>
          <w:szCs w:val="24"/>
        </w:rPr>
        <w:t xml:space="preserve"> tense.  Use it in the </w:t>
      </w:r>
      <w:proofErr w:type="spellStart"/>
      <w:r>
        <w:rPr>
          <w:rFonts w:ascii="Times New Roman" w:hAnsi="Times New Roman" w:cs="Times New Roman"/>
          <w:sz w:val="24"/>
          <w:szCs w:val="24"/>
        </w:rPr>
        <w:t>preterite</w:t>
      </w:r>
      <w:proofErr w:type="spellEnd"/>
      <w:r>
        <w:rPr>
          <w:rFonts w:ascii="Times New Roman" w:hAnsi="Times New Roman" w:cs="Times New Roman"/>
          <w:sz w:val="24"/>
          <w:szCs w:val="24"/>
        </w:rPr>
        <w:t xml:space="preserve"> to say you met someone or got to know a place for the first time.</w:t>
      </w:r>
    </w:p>
    <w:p w:rsidR="00952EF7" w:rsidRPr="005C4A85" w:rsidRDefault="00952EF7" w:rsidP="00952E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W w:w="0" w:type="auto"/>
        <w:jc w:val="center"/>
        <w:tblLook w:val="04A0"/>
      </w:tblPr>
      <w:tblGrid>
        <w:gridCol w:w="3192"/>
      </w:tblGrid>
      <w:tr w:rsidR="00952EF7" w:rsidTr="00D2479F">
        <w:trPr>
          <w:jc w:val="center"/>
        </w:trPr>
        <w:tc>
          <w:tcPr>
            <w:tcW w:w="3192" w:type="dxa"/>
          </w:tcPr>
          <w:p w:rsidR="00952EF7" w:rsidRDefault="00952EF7" w:rsidP="00D2479F">
            <w:pPr>
              <w:jc w:val="center"/>
              <w:rPr>
                <w:rFonts w:ascii="Times New Roman" w:hAnsi="Times New Roman" w:cs="Times New Roman"/>
                <w:sz w:val="24"/>
                <w:szCs w:val="24"/>
              </w:rPr>
            </w:pPr>
            <w:proofErr w:type="spellStart"/>
            <w:r>
              <w:rPr>
                <w:rFonts w:ascii="Times New Roman" w:hAnsi="Times New Roman" w:cs="Times New Roman"/>
                <w:sz w:val="24"/>
                <w:szCs w:val="24"/>
              </w:rPr>
              <w:t>Conocer</w:t>
            </w:r>
            <w:proofErr w:type="spellEnd"/>
          </w:p>
        </w:tc>
      </w:tr>
      <w:tr w:rsidR="00952EF7" w:rsidTr="00D2479F">
        <w:trPr>
          <w:jc w:val="center"/>
        </w:trPr>
        <w:tc>
          <w:tcPr>
            <w:tcW w:w="3192" w:type="dxa"/>
          </w:tcPr>
          <w:p w:rsidR="00952EF7" w:rsidRDefault="00952EF7" w:rsidP="00D2479F">
            <w:pPr>
              <w:rPr>
                <w:rFonts w:ascii="Times New Roman" w:hAnsi="Times New Roman" w:cs="Times New Roman"/>
                <w:sz w:val="24"/>
                <w:szCs w:val="24"/>
              </w:rPr>
            </w:pPr>
            <w:proofErr w:type="spellStart"/>
            <w:r>
              <w:rPr>
                <w:rFonts w:ascii="Times New Roman" w:hAnsi="Times New Roman" w:cs="Times New Roman"/>
                <w:sz w:val="24"/>
                <w:szCs w:val="24"/>
              </w:rPr>
              <w:t>C</w:t>
            </w:r>
            <w:r>
              <w:rPr>
                <w:rFonts w:ascii="Times New Roman" w:hAnsi="Times New Roman" w:cs="Times New Roman"/>
                <w:sz w:val="24"/>
                <w:szCs w:val="24"/>
              </w:rPr>
              <w:t>onocí</w:t>
            </w:r>
            <w:proofErr w:type="spellEnd"/>
          </w:p>
        </w:tc>
      </w:tr>
      <w:tr w:rsidR="00952EF7" w:rsidTr="00D2479F">
        <w:trPr>
          <w:jc w:val="center"/>
        </w:trPr>
        <w:tc>
          <w:tcPr>
            <w:tcW w:w="3192" w:type="dxa"/>
          </w:tcPr>
          <w:p w:rsidR="00952EF7" w:rsidRDefault="00952EF7" w:rsidP="00D2479F">
            <w:pPr>
              <w:rPr>
                <w:rFonts w:ascii="Times New Roman" w:hAnsi="Times New Roman" w:cs="Times New Roman"/>
                <w:sz w:val="24"/>
                <w:szCs w:val="24"/>
              </w:rPr>
            </w:pPr>
            <w:proofErr w:type="spellStart"/>
            <w:r>
              <w:rPr>
                <w:rFonts w:ascii="Times New Roman" w:hAnsi="Times New Roman" w:cs="Times New Roman"/>
                <w:sz w:val="24"/>
                <w:szCs w:val="24"/>
              </w:rPr>
              <w:t>C</w:t>
            </w:r>
            <w:r>
              <w:rPr>
                <w:rFonts w:ascii="Times New Roman" w:hAnsi="Times New Roman" w:cs="Times New Roman"/>
                <w:sz w:val="24"/>
                <w:szCs w:val="24"/>
              </w:rPr>
              <w:t>onoci</w:t>
            </w:r>
            <w:r>
              <w:rPr>
                <w:rFonts w:ascii="Times New Roman" w:hAnsi="Times New Roman" w:cs="Times New Roman"/>
                <w:sz w:val="24"/>
                <w:szCs w:val="24"/>
              </w:rPr>
              <w:t>s</w:t>
            </w:r>
            <w:r>
              <w:rPr>
                <w:rFonts w:ascii="Times New Roman" w:hAnsi="Times New Roman" w:cs="Times New Roman"/>
                <w:sz w:val="24"/>
                <w:szCs w:val="24"/>
              </w:rPr>
              <w:t>te</w:t>
            </w:r>
            <w:proofErr w:type="spellEnd"/>
          </w:p>
        </w:tc>
      </w:tr>
      <w:tr w:rsidR="00952EF7" w:rsidTr="00D2479F">
        <w:trPr>
          <w:jc w:val="center"/>
        </w:trPr>
        <w:tc>
          <w:tcPr>
            <w:tcW w:w="3192" w:type="dxa"/>
          </w:tcPr>
          <w:p w:rsidR="00952EF7" w:rsidRDefault="00952EF7" w:rsidP="00D2479F">
            <w:pPr>
              <w:rPr>
                <w:rFonts w:ascii="Times New Roman" w:hAnsi="Times New Roman" w:cs="Times New Roman"/>
                <w:sz w:val="24"/>
                <w:szCs w:val="24"/>
              </w:rPr>
            </w:pPr>
            <w:proofErr w:type="spellStart"/>
            <w:r>
              <w:rPr>
                <w:rFonts w:ascii="Times New Roman" w:hAnsi="Times New Roman" w:cs="Times New Roman"/>
                <w:sz w:val="24"/>
                <w:szCs w:val="24"/>
              </w:rPr>
              <w:t>Conoc</w:t>
            </w:r>
            <w:r>
              <w:rPr>
                <w:rFonts w:ascii="Times New Roman" w:hAnsi="Times New Roman" w:cs="Times New Roman"/>
                <w:sz w:val="24"/>
                <w:szCs w:val="24"/>
              </w:rPr>
              <w:t>ió</w:t>
            </w:r>
            <w:proofErr w:type="spellEnd"/>
          </w:p>
        </w:tc>
      </w:tr>
      <w:tr w:rsidR="00952EF7" w:rsidTr="00D2479F">
        <w:trPr>
          <w:jc w:val="center"/>
        </w:trPr>
        <w:tc>
          <w:tcPr>
            <w:tcW w:w="3192" w:type="dxa"/>
          </w:tcPr>
          <w:p w:rsidR="00952EF7" w:rsidRDefault="00952EF7" w:rsidP="00D2479F">
            <w:pPr>
              <w:rPr>
                <w:rFonts w:ascii="Times New Roman" w:hAnsi="Times New Roman" w:cs="Times New Roman"/>
                <w:sz w:val="24"/>
                <w:szCs w:val="24"/>
              </w:rPr>
            </w:pPr>
            <w:proofErr w:type="spellStart"/>
            <w:r>
              <w:rPr>
                <w:rFonts w:ascii="Times New Roman" w:hAnsi="Times New Roman" w:cs="Times New Roman"/>
                <w:sz w:val="24"/>
                <w:szCs w:val="24"/>
              </w:rPr>
              <w:t>C</w:t>
            </w:r>
            <w:r>
              <w:rPr>
                <w:rFonts w:ascii="Times New Roman" w:hAnsi="Times New Roman" w:cs="Times New Roman"/>
                <w:sz w:val="24"/>
                <w:szCs w:val="24"/>
              </w:rPr>
              <w:t>onoci</w:t>
            </w:r>
            <w:r>
              <w:rPr>
                <w:rFonts w:ascii="Times New Roman" w:hAnsi="Times New Roman" w:cs="Times New Roman"/>
                <w:sz w:val="24"/>
                <w:szCs w:val="24"/>
              </w:rPr>
              <w:t>mos</w:t>
            </w:r>
            <w:proofErr w:type="spellEnd"/>
          </w:p>
        </w:tc>
      </w:tr>
      <w:tr w:rsidR="00952EF7" w:rsidTr="00D2479F">
        <w:trPr>
          <w:jc w:val="center"/>
        </w:trPr>
        <w:tc>
          <w:tcPr>
            <w:tcW w:w="3192" w:type="dxa"/>
          </w:tcPr>
          <w:p w:rsidR="00952EF7" w:rsidRDefault="00952EF7" w:rsidP="00D2479F">
            <w:pPr>
              <w:rPr>
                <w:rFonts w:ascii="Times New Roman" w:hAnsi="Times New Roman" w:cs="Times New Roman"/>
                <w:sz w:val="24"/>
                <w:szCs w:val="24"/>
              </w:rPr>
            </w:pPr>
            <w:proofErr w:type="spellStart"/>
            <w:r>
              <w:rPr>
                <w:rFonts w:ascii="Times New Roman" w:hAnsi="Times New Roman" w:cs="Times New Roman"/>
                <w:sz w:val="24"/>
                <w:szCs w:val="24"/>
              </w:rPr>
              <w:t>C</w:t>
            </w:r>
            <w:r>
              <w:rPr>
                <w:rFonts w:ascii="Times New Roman" w:hAnsi="Times New Roman" w:cs="Times New Roman"/>
                <w:sz w:val="24"/>
                <w:szCs w:val="24"/>
              </w:rPr>
              <w:t>onoc</w:t>
            </w:r>
            <w:r>
              <w:rPr>
                <w:rFonts w:ascii="Times New Roman" w:hAnsi="Times New Roman" w:cs="Times New Roman"/>
                <w:sz w:val="24"/>
                <w:szCs w:val="24"/>
              </w:rPr>
              <w:t>is</w:t>
            </w:r>
            <w:r>
              <w:rPr>
                <w:rFonts w:ascii="Times New Roman" w:hAnsi="Times New Roman" w:cs="Times New Roman"/>
                <w:sz w:val="24"/>
                <w:szCs w:val="24"/>
              </w:rPr>
              <w:t>teis</w:t>
            </w:r>
            <w:proofErr w:type="spellEnd"/>
          </w:p>
        </w:tc>
      </w:tr>
      <w:tr w:rsidR="00952EF7" w:rsidTr="00D2479F">
        <w:trPr>
          <w:jc w:val="center"/>
        </w:trPr>
        <w:tc>
          <w:tcPr>
            <w:tcW w:w="3192" w:type="dxa"/>
          </w:tcPr>
          <w:p w:rsidR="00952EF7" w:rsidRDefault="00952EF7" w:rsidP="00D2479F">
            <w:pPr>
              <w:rPr>
                <w:rFonts w:ascii="Times New Roman" w:hAnsi="Times New Roman" w:cs="Times New Roman"/>
                <w:sz w:val="24"/>
                <w:szCs w:val="24"/>
              </w:rPr>
            </w:pPr>
            <w:proofErr w:type="spellStart"/>
            <w:r>
              <w:rPr>
                <w:rFonts w:ascii="Times New Roman" w:hAnsi="Times New Roman" w:cs="Times New Roman"/>
                <w:sz w:val="24"/>
                <w:szCs w:val="24"/>
              </w:rPr>
              <w:t>Conoc</w:t>
            </w:r>
            <w:r>
              <w:rPr>
                <w:rFonts w:ascii="Times New Roman" w:hAnsi="Times New Roman" w:cs="Times New Roman"/>
                <w:sz w:val="24"/>
                <w:szCs w:val="24"/>
              </w:rPr>
              <w:t>ieron</w:t>
            </w:r>
            <w:proofErr w:type="spellEnd"/>
          </w:p>
        </w:tc>
      </w:tr>
    </w:tbl>
    <w:p w:rsidR="00952EF7" w:rsidRDefault="00952EF7" w:rsidP="00952EF7">
      <w:pPr>
        <w:spacing w:after="0" w:line="240" w:lineRule="auto"/>
        <w:rPr>
          <w:rFonts w:ascii="Times New Roman" w:hAnsi="Times New Roman" w:cs="Times New Roman"/>
          <w:sz w:val="24"/>
          <w:szCs w:val="24"/>
        </w:rPr>
      </w:pPr>
    </w:p>
    <w:p w:rsidR="00952EF7" w:rsidRDefault="00952EF7" w:rsidP="00952EF7">
      <w:pPr>
        <w:spacing w:after="0" w:line="240" w:lineRule="auto"/>
        <w:rPr>
          <w:rFonts w:ascii="Times New Roman" w:hAnsi="Times New Roman" w:cs="Times New Roman"/>
          <w:sz w:val="24"/>
          <w:szCs w:val="24"/>
        </w:rPr>
      </w:pPr>
      <w:r w:rsidRPr="00952EF7">
        <w:rPr>
          <w:rFonts w:ascii="Times New Roman" w:hAnsi="Times New Roman" w:cs="Times New Roman"/>
          <w:sz w:val="24"/>
          <w:szCs w:val="24"/>
          <w:u w:val="single"/>
        </w:rPr>
        <w:t xml:space="preserve">Irregular </w:t>
      </w:r>
      <w:proofErr w:type="spellStart"/>
      <w:r w:rsidRPr="00952EF7">
        <w:rPr>
          <w:rFonts w:ascii="Times New Roman" w:hAnsi="Times New Roman" w:cs="Times New Roman"/>
          <w:sz w:val="24"/>
          <w:szCs w:val="24"/>
          <w:u w:val="single"/>
        </w:rPr>
        <w:t>Preterites</w:t>
      </w:r>
      <w:proofErr w:type="spellEnd"/>
      <w:r w:rsidRPr="00952EF7">
        <w:rPr>
          <w:rFonts w:ascii="Times New Roman" w:hAnsi="Times New Roman" w:cs="Times New Roman"/>
          <w:sz w:val="24"/>
          <w:szCs w:val="24"/>
          <w:u w:val="single"/>
        </w:rPr>
        <w:t xml:space="preserve">: </w:t>
      </w:r>
      <w:proofErr w:type="spellStart"/>
      <w:r w:rsidRPr="00952EF7">
        <w:rPr>
          <w:rFonts w:ascii="Times New Roman" w:hAnsi="Times New Roman" w:cs="Times New Roman"/>
          <w:sz w:val="24"/>
          <w:szCs w:val="24"/>
          <w:u w:val="single"/>
        </w:rPr>
        <w:t>Andar</w:t>
      </w:r>
      <w:proofErr w:type="spellEnd"/>
      <w:r w:rsidRPr="00952EF7">
        <w:rPr>
          <w:rFonts w:ascii="Times New Roman" w:hAnsi="Times New Roman" w:cs="Times New Roman"/>
          <w:sz w:val="24"/>
          <w:szCs w:val="24"/>
          <w:u w:val="single"/>
        </w:rPr>
        <w:t xml:space="preserve">, </w:t>
      </w:r>
      <w:proofErr w:type="spellStart"/>
      <w:r w:rsidRPr="00952EF7">
        <w:rPr>
          <w:rFonts w:ascii="Times New Roman" w:hAnsi="Times New Roman" w:cs="Times New Roman"/>
          <w:sz w:val="24"/>
          <w:szCs w:val="24"/>
          <w:u w:val="single"/>
        </w:rPr>
        <w:t>Tener</w:t>
      </w:r>
      <w:proofErr w:type="spellEnd"/>
      <w:r w:rsidRPr="00952EF7">
        <w:rPr>
          <w:rFonts w:ascii="Times New Roman" w:hAnsi="Times New Roman" w:cs="Times New Roman"/>
          <w:sz w:val="24"/>
          <w:szCs w:val="24"/>
          <w:u w:val="single"/>
        </w:rPr>
        <w:t xml:space="preserve">, </w:t>
      </w:r>
      <w:proofErr w:type="spellStart"/>
      <w:r w:rsidRPr="00952EF7">
        <w:rPr>
          <w:rFonts w:ascii="Times New Roman" w:hAnsi="Times New Roman" w:cs="Times New Roman"/>
          <w:sz w:val="24"/>
          <w:szCs w:val="24"/>
          <w:u w:val="single"/>
        </w:rPr>
        <w:t>Venir</w:t>
      </w:r>
      <w:proofErr w:type="spellEnd"/>
      <w:r w:rsidRPr="00952EF7">
        <w:rPr>
          <w:rFonts w:ascii="Times New Roman" w:hAnsi="Times New Roman" w:cs="Times New Roman"/>
          <w:sz w:val="24"/>
          <w:szCs w:val="24"/>
          <w:u w:val="single"/>
        </w:rPr>
        <w:t xml:space="preserve">, Dar, </w:t>
      </w:r>
      <w:proofErr w:type="spellStart"/>
      <w:r w:rsidRPr="00952EF7">
        <w:rPr>
          <w:rFonts w:ascii="Times New Roman" w:hAnsi="Times New Roman" w:cs="Times New Roman"/>
          <w:sz w:val="24"/>
          <w:szCs w:val="24"/>
          <w:u w:val="single"/>
        </w:rPr>
        <w:t>Ver</w:t>
      </w:r>
      <w:proofErr w:type="spellEnd"/>
      <w:r>
        <w:rPr>
          <w:rFonts w:ascii="Times New Roman" w:hAnsi="Times New Roman" w:cs="Times New Roman"/>
          <w:sz w:val="24"/>
          <w:szCs w:val="24"/>
        </w:rPr>
        <w:t xml:space="preserve"> (on p.94)</w:t>
      </w:r>
    </w:p>
    <w:p w:rsidR="00952EF7" w:rsidRDefault="00952EF7" w:rsidP="00952E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&gt; Most of these verbs have truly irregular stems and endings in the </w:t>
      </w:r>
      <w:proofErr w:type="spellStart"/>
      <w:r>
        <w:rPr>
          <w:rFonts w:ascii="Times New Roman" w:hAnsi="Times New Roman" w:cs="Times New Roman"/>
          <w:sz w:val="24"/>
          <w:szCs w:val="24"/>
        </w:rPr>
        <w:t>preterite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w:t>
      </w:r>
      <w:proofErr w:type="spellEnd"/>
      <w:r>
        <w:rPr>
          <w:rFonts w:ascii="Times New Roman" w:hAnsi="Times New Roman" w:cs="Times New Roman"/>
          <w:sz w:val="24"/>
          <w:szCs w:val="24"/>
        </w:rPr>
        <w:t xml:space="preserve"> is irregular only in that it has no written accent marks.</w:t>
      </w:r>
    </w:p>
    <w:tbl>
      <w:tblPr>
        <w:tblStyle w:val="TableGrid"/>
        <w:tblW w:w="0" w:type="auto"/>
        <w:tblLook w:val="04A0"/>
      </w:tblPr>
      <w:tblGrid>
        <w:gridCol w:w="2058"/>
        <w:gridCol w:w="1970"/>
        <w:gridCol w:w="1962"/>
        <w:gridCol w:w="1901"/>
        <w:gridCol w:w="1685"/>
      </w:tblGrid>
      <w:tr w:rsidR="00952EF7" w:rsidTr="00952EF7">
        <w:tc>
          <w:tcPr>
            <w:tcW w:w="2058" w:type="dxa"/>
          </w:tcPr>
          <w:p w:rsidR="00952EF7" w:rsidRDefault="00952EF7" w:rsidP="00952EF7">
            <w:pPr>
              <w:jc w:val="center"/>
              <w:rPr>
                <w:rFonts w:ascii="Times New Roman" w:hAnsi="Times New Roman" w:cs="Times New Roman"/>
                <w:sz w:val="24"/>
                <w:szCs w:val="24"/>
              </w:rPr>
            </w:pPr>
            <w:proofErr w:type="spellStart"/>
            <w:r>
              <w:rPr>
                <w:rFonts w:ascii="Times New Roman" w:hAnsi="Times New Roman" w:cs="Times New Roman"/>
                <w:sz w:val="24"/>
                <w:szCs w:val="24"/>
              </w:rPr>
              <w:t>Andar</w:t>
            </w:r>
            <w:proofErr w:type="spellEnd"/>
            <w:r>
              <w:rPr>
                <w:rFonts w:ascii="Times New Roman" w:hAnsi="Times New Roman" w:cs="Times New Roman"/>
                <w:sz w:val="24"/>
                <w:szCs w:val="24"/>
              </w:rPr>
              <w:t xml:space="preserve"> (to walk)</w:t>
            </w:r>
          </w:p>
        </w:tc>
        <w:tc>
          <w:tcPr>
            <w:tcW w:w="1970" w:type="dxa"/>
          </w:tcPr>
          <w:p w:rsidR="00952EF7" w:rsidRDefault="00952EF7" w:rsidP="00952EF7">
            <w:pPr>
              <w:jc w:val="center"/>
              <w:rPr>
                <w:rFonts w:ascii="Times New Roman" w:hAnsi="Times New Roman" w:cs="Times New Roman"/>
                <w:sz w:val="24"/>
                <w:szCs w:val="24"/>
              </w:rPr>
            </w:pPr>
            <w:proofErr w:type="spellStart"/>
            <w:r>
              <w:rPr>
                <w:rFonts w:ascii="Times New Roman" w:hAnsi="Times New Roman" w:cs="Times New Roman"/>
                <w:sz w:val="24"/>
                <w:szCs w:val="24"/>
              </w:rPr>
              <w:t>Tener</w:t>
            </w:r>
            <w:proofErr w:type="spellEnd"/>
            <w:r>
              <w:rPr>
                <w:rFonts w:ascii="Times New Roman" w:hAnsi="Times New Roman" w:cs="Times New Roman"/>
                <w:sz w:val="24"/>
                <w:szCs w:val="24"/>
              </w:rPr>
              <w:t xml:space="preserve"> (to have)</w:t>
            </w:r>
          </w:p>
        </w:tc>
        <w:tc>
          <w:tcPr>
            <w:tcW w:w="1962" w:type="dxa"/>
          </w:tcPr>
          <w:p w:rsidR="00952EF7" w:rsidRDefault="00952EF7" w:rsidP="00952EF7">
            <w:pPr>
              <w:jc w:val="center"/>
              <w:rPr>
                <w:rFonts w:ascii="Times New Roman" w:hAnsi="Times New Roman" w:cs="Times New Roman"/>
                <w:sz w:val="24"/>
                <w:szCs w:val="24"/>
              </w:rPr>
            </w:pPr>
            <w:proofErr w:type="spellStart"/>
            <w:r>
              <w:rPr>
                <w:rFonts w:ascii="Times New Roman" w:hAnsi="Times New Roman" w:cs="Times New Roman"/>
                <w:sz w:val="24"/>
                <w:szCs w:val="24"/>
              </w:rPr>
              <w:t>Venir</w:t>
            </w:r>
            <w:proofErr w:type="spellEnd"/>
            <w:r>
              <w:rPr>
                <w:rFonts w:ascii="Times New Roman" w:hAnsi="Times New Roman" w:cs="Times New Roman"/>
                <w:sz w:val="24"/>
                <w:szCs w:val="24"/>
              </w:rPr>
              <w:t xml:space="preserve"> (to come)</w:t>
            </w:r>
          </w:p>
        </w:tc>
        <w:tc>
          <w:tcPr>
            <w:tcW w:w="1901" w:type="dxa"/>
          </w:tcPr>
          <w:p w:rsidR="00952EF7" w:rsidRDefault="00952EF7" w:rsidP="00952EF7">
            <w:pPr>
              <w:jc w:val="center"/>
              <w:rPr>
                <w:rFonts w:ascii="Times New Roman" w:hAnsi="Times New Roman" w:cs="Times New Roman"/>
                <w:sz w:val="24"/>
                <w:szCs w:val="24"/>
              </w:rPr>
            </w:pPr>
            <w:r>
              <w:rPr>
                <w:rFonts w:ascii="Times New Roman" w:hAnsi="Times New Roman" w:cs="Times New Roman"/>
                <w:sz w:val="24"/>
                <w:szCs w:val="24"/>
              </w:rPr>
              <w:t>Dar (to give)</w:t>
            </w:r>
          </w:p>
        </w:tc>
        <w:tc>
          <w:tcPr>
            <w:tcW w:w="1685" w:type="dxa"/>
          </w:tcPr>
          <w:p w:rsidR="00952EF7" w:rsidRDefault="00952EF7" w:rsidP="00952EF7">
            <w:pPr>
              <w:jc w:val="center"/>
              <w:rPr>
                <w:rFonts w:ascii="Times New Roman" w:hAnsi="Times New Roman" w:cs="Times New Roman"/>
                <w:sz w:val="24"/>
                <w:szCs w:val="24"/>
              </w:rPr>
            </w:pPr>
            <w:proofErr w:type="spellStart"/>
            <w:r>
              <w:rPr>
                <w:rFonts w:ascii="Times New Roman" w:hAnsi="Times New Roman" w:cs="Times New Roman"/>
                <w:sz w:val="24"/>
                <w:szCs w:val="24"/>
              </w:rPr>
              <w:t>Ver</w:t>
            </w:r>
            <w:proofErr w:type="spellEnd"/>
            <w:r>
              <w:rPr>
                <w:rFonts w:ascii="Times New Roman" w:hAnsi="Times New Roman" w:cs="Times New Roman"/>
                <w:sz w:val="24"/>
                <w:szCs w:val="24"/>
              </w:rPr>
              <w:t xml:space="preserve"> (to see)</w:t>
            </w:r>
          </w:p>
        </w:tc>
      </w:tr>
      <w:tr w:rsidR="00952EF7" w:rsidTr="00952EF7">
        <w:tc>
          <w:tcPr>
            <w:tcW w:w="2058" w:type="dxa"/>
          </w:tcPr>
          <w:p w:rsidR="00952EF7" w:rsidRDefault="00952EF7" w:rsidP="00952EF7">
            <w:pPr>
              <w:rPr>
                <w:rFonts w:ascii="Times New Roman" w:hAnsi="Times New Roman" w:cs="Times New Roman"/>
                <w:sz w:val="24"/>
                <w:szCs w:val="24"/>
              </w:rPr>
            </w:pPr>
            <w:proofErr w:type="spellStart"/>
            <w:r>
              <w:rPr>
                <w:rFonts w:ascii="Times New Roman" w:hAnsi="Times New Roman" w:cs="Times New Roman"/>
                <w:sz w:val="24"/>
                <w:szCs w:val="24"/>
              </w:rPr>
              <w:t>Anduve</w:t>
            </w:r>
            <w:proofErr w:type="spellEnd"/>
          </w:p>
        </w:tc>
        <w:tc>
          <w:tcPr>
            <w:tcW w:w="1970" w:type="dxa"/>
          </w:tcPr>
          <w:p w:rsidR="00952EF7" w:rsidRDefault="00952EF7" w:rsidP="00952EF7">
            <w:pPr>
              <w:rPr>
                <w:rFonts w:ascii="Times New Roman" w:hAnsi="Times New Roman" w:cs="Times New Roman"/>
                <w:sz w:val="24"/>
                <w:szCs w:val="24"/>
              </w:rPr>
            </w:pPr>
            <w:proofErr w:type="spellStart"/>
            <w:r>
              <w:rPr>
                <w:rFonts w:ascii="Times New Roman" w:hAnsi="Times New Roman" w:cs="Times New Roman"/>
                <w:sz w:val="24"/>
                <w:szCs w:val="24"/>
              </w:rPr>
              <w:t>Tuve</w:t>
            </w:r>
            <w:proofErr w:type="spellEnd"/>
          </w:p>
        </w:tc>
        <w:tc>
          <w:tcPr>
            <w:tcW w:w="1962" w:type="dxa"/>
          </w:tcPr>
          <w:p w:rsidR="00952EF7" w:rsidRDefault="00952EF7" w:rsidP="00952EF7">
            <w:pPr>
              <w:rPr>
                <w:rFonts w:ascii="Times New Roman" w:hAnsi="Times New Roman" w:cs="Times New Roman"/>
                <w:sz w:val="24"/>
                <w:szCs w:val="24"/>
              </w:rPr>
            </w:pPr>
            <w:r>
              <w:rPr>
                <w:rFonts w:ascii="Times New Roman" w:hAnsi="Times New Roman" w:cs="Times New Roman"/>
                <w:sz w:val="24"/>
                <w:szCs w:val="24"/>
              </w:rPr>
              <w:t>Vine</w:t>
            </w:r>
          </w:p>
        </w:tc>
        <w:tc>
          <w:tcPr>
            <w:tcW w:w="1901" w:type="dxa"/>
          </w:tcPr>
          <w:p w:rsidR="00952EF7" w:rsidRDefault="00952EF7" w:rsidP="00952EF7">
            <w:pPr>
              <w:rPr>
                <w:rFonts w:ascii="Times New Roman" w:hAnsi="Times New Roman" w:cs="Times New Roman"/>
                <w:sz w:val="24"/>
                <w:szCs w:val="24"/>
              </w:rPr>
            </w:pPr>
            <w:r>
              <w:rPr>
                <w:rFonts w:ascii="Times New Roman" w:hAnsi="Times New Roman" w:cs="Times New Roman"/>
                <w:sz w:val="24"/>
                <w:szCs w:val="24"/>
              </w:rPr>
              <w:t>Di</w:t>
            </w:r>
          </w:p>
        </w:tc>
        <w:tc>
          <w:tcPr>
            <w:tcW w:w="1685" w:type="dxa"/>
          </w:tcPr>
          <w:p w:rsidR="00952EF7" w:rsidRDefault="00952EF7" w:rsidP="00952EF7">
            <w:pPr>
              <w:rPr>
                <w:rFonts w:ascii="Times New Roman" w:hAnsi="Times New Roman" w:cs="Times New Roman"/>
                <w:sz w:val="24"/>
                <w:szCs w:val="24"/>
              </w:rPr>
            </w:pPr>
            <w:r>
              <w:rPr>
                <w:rFonts w:ascii="Times New Roman" w:hAnsi="Times New Roman" w:cs="Times New Roman"/>
                <w:sz w:val="24"/>
                <w:szCs w:val="24"/>
              </w:rPr>
              <w:t>Vi</w:t>
            </w:r>
          </w:p>
        </w:tc>
      </w:tr>
      <w:tr w:rsidR="00952EF7" w:rsidTr="00952EF7">
        <w:tc>
          <w:tcPr>
            <w:tcW w:w="2058" w:type="dxa"/>
          </w:tcPr>
          <w:p w:rsidR="00952EF7" w:rsidRDefault="00952EF7" w:rsidP="00952EF7">
            <w:pPr>
              <w:rPr>
                <w:rFonts w:ascii="Times New Roman" w:hAnsi="Times New Roman" w:cs="Times New Roman"/>
                <w:sz w:val="24"/>
                <w:szCs w:val="24"/>
              </w:rPr>
            </w:pPr>
            <w:proofErr w:type="spellStart"/>
            <w:r>
              <w:rPr>
                <w:rFonts w:ascii="Times New Roman" w:hAnsi="Times New Roman" w:cs="Times New Roman"/>
                <w:sz w:val="24"/>
                <w:szCs w:val="24"/>
              </w:rPr>
              <w:t>Anduviste</w:t>
            </w:r>
            <w:proofErr w:type="spellEnd"/>
          </w:p>
        </w:tc>
        <w:tc>
          <w:tcPr>
            <w:tcW w:w="1970" w:type="dxa"/>
          </w:tcPr>
          <w:p w:rsidR="00952EF7" w:rsidRDefault="00952EF7" w:rsidP="00952EF7">
            <w:pPr>
              <w:rPr>
                <w:rFonts w:ascii="Times New Roman" w:hAnsi="Times New Roman" w:cs="Times New Roman"/>
                <w:sz w:val="24"/>
                <w:szCs w:val="24"/>
              </w:rPr>
            </w:pPr>
            <w:proofErr w:type="spellStart"/>
            <w:r>
              <w:rPr>
                <w:rFonts w:ascii="Times New Roman" w:hAnsi="Times New Roman" w:cs="Times New Roman"/>
                <w:sz w:val="24"/>
                <w:szCs w:val="24"/>
              </w:rPr>
              <w:t>Tuviste</w:t>
            </w:r>
            <w:proofErr w:type="spellEnd"/>
          </w:p>
        </w:tc>
        <w:tc>
          <w:tcPr>
            <w:tcW w:w="1962" w:type="dxa"/>
          </w:tcPr>
          <w:p w:rsidR="00952EF7" w:rsidRDefault="00952EF7" w:rsidP="00952EF7">
            <w:pPr>
              <w:rPr>
                <w:rFonts w:ascii="Times New Roman" w:hAnsi="Times New Roman" w:cs="Times New Roman"/>
                <w:sz w:val="24"/>
                <w:szCs w:val="24"/>
              </w:rPr>
            </w:pPr>
            <w:proofErr w:type="spellStart"/>
            <w:r>
              <w:rPr>
                <w:rFonts w:ascii="Times New Roman" w:hAnsi="Times New Roman" w:cs="Times New Roman"/>
                <w:sz w:val="24"/>
                <w:szCs w:val="24"/>
              </w:rPr>
              <w:t>Viniste</w:t>
            </w:r>
            <w:proofErr w:type="spellEnd"/>
          </w:p>
        </w:tc>
        <w:tc>
          <w:tcPr>
            <w:tcW w:w="1901" w:type="dxa"/>
          </w:tcPr>
          <w:p w:rsidR="00952EF7" w:rsidRDefault="00952EF7" w:rsidP="00952EF7">
            <w:pPr>
              <w:rPr>
                <w:rFonts w:ascii="Times New Roman" w:hAnsi="Times New Roman" w:cs="Times New Roman"/>
                <w:sz w:val="24"/>
                <w:szCs w:val="24"/>
              </w:rPr>
            </w:pPr>
            <w:proofErr w:type="spellStart"/>
            <w:r>
              <w:rPr>
                <w:rFonts w:ascii="Times New Roman" w:hAnsi="Times New Roman" w:cs="Times New Roman"/>
                <w:sz w:val="24"/>
                <w:szCs w:val="24"/>
              </w:rPr>
              <w:t>Diste</w:t>
            </w:r>
            <w:proofErr w:type="spellEnd"/>
          </w:p>
        </w:tc>
        <w:tc>
          <w:tcPr>
            <w:tcW w:w="1685" w:type="dxa"/>
          </w:tcPr>
          <w:p w:rsidR="00952EF7" w:rsidRDefault="00952EF7" w:rsidP="00952EF7">
            <w:pPr>
              <w:rPr>
                <w:rFonts w:ascii="Times New Roman" w:hAnsi="Times New Roman" w:cs="Times New Roman"/>
                <w:sz w:val="24"/>
                <w:szCs w:val="24"/>
              </w:rPr>
            </w:pPr>
            <w:proofErr w:type="spellStart"/>
            <w:r>
              <w:rPr>
                <w:rFonts w:ascii="Times New Roman" w:hAnsi="Times New Roman" w:cs="Times New Roman"/>
                <w:sz w:val="24"/>
                <w:szCs w:val="24"/>
              </w:rPr>
              <w:t>Viste</w:t>
            </w:r>
            <w:proofErr w:type="spellEnd"/>
          </w:p>
        </w:tc>
      </w:tr>
      <w:tr w:rsidR="00952EF7" w:rsidTr="00952EF7">
        <w:tc>
          <w:tcPr>
            <w:tcW w:w="2058" w:type="dxa"/>
          </w:tcPr>
          <w:p w:rsidR="00952EF7" w:rsidRDefault="00952EF7" w:rsidP="00952EF7">
            <w:pPr>
              <w:rPr>
                <w:rFonts w:ascii="Times New Roman" w:hAnsi="Times New Roman" w:cs="Times New Roman"/>
                <w:sz w:val="24"/>
                <w:szCs w:val="24"/>
              </w:rPr>
            </w:pPr>
            <w:proofErr w:type="spellStart"/>
            <w:r>
              <w:rPr>
                <w:rFonts w:ascii="Times New Roman" w:hAnsi="Times New Roman" w:cs="Times New Roman"/>
                <w:sz w:val="24"/>
                <w:szCs w:val="24"/>
              </w:rPr>
              <w:t>Anduvo</w:t>
            </w:r>
            <w:proofErr w:type="spellEnd"/>
          </w:p>
        </w:tc>
        <w:tc>
          <w:tcPr>
            <w:tcW w:w="1970" w:type="dxa"/>
          </w:tcPr>
          <w:p w:rsidR="00952EF7" w:rsidRDefault="00952EF7" w:rsidP="00952EF7">
            <w:pPr>
              <w:rPr>
                <w:rFonts w:ascii="Times New Roman" w:hAnsi="Times New Roman" w:cs="Times New Roman"/>
                <w:sz w:val="24"/>
                <w:szCs w:val="24"/>
              </w:rPr>
            </w:pPr>
            <w:proofErr w:type="spellStart"/>
            <w:r>
              <w:rPr>
                <w:rFonts w:ascii="Times New Roman" w:hAnsi="Times New Roman" w:cs="Times New Roman"/>
                <w:sz w:val="24"/>
                <w:szCs w:val="24"/>
              </w:rPr>
              <w:t>Tuvo</w:t>
            </w:r>
            <w:proofErr w:type="spellEnd"/>
          </w:p>
        </w:tc>
        <w:tc>
          <w:tcPr>
            <w:tcW w:w="1962" w:type="dxa"/>
          </w:tcPr>
          <w:p w:rsidR="00952EF7" w:rsidRDefault="00952EF7" w:rsidP="00952EF7">
            <w:pPr>
              <w:rPr>
                <w:rFonts w:ascii="Times New Roman" w:hAnsi="Times New Roman" w:cs="Times New Roman"/>
                <w:sz w:val="24"/>
                <w:szCs w:val="24"/>
              </w:rPr>
            </w:pPr>
            <w:proofErr w:type="spellStart"/>
            <w:r>
              <w:rPr>
                <w:rFonts w:ascii="Times New Roman" w:hAnsi="Times New Roman" w:cs="Times New Roman"/>
                <w:sz w:val="24"/>
                <w:szCs w:val="24"/>
              </w:rPr>
              <w:t>Vino</w:t>
            </w:r>
            <w:proofErr w:type="spellEnd"/>
          </w:p>
        </w:tc>
        <w:tc>
          <w:tcPr>
            <w:tcW w:w="1901" w:type="dxa"/>
          </w:tcPr>
          <w:p w:rsidR="00952EF7" w:rsidRDefault="00952EF7" w:rsidP="00952EF7">
            <w:pPr>
              <w:rPr>
                <w:rFonts w:ascii="Times New Roman" w:hAnsi="Times New Roman" w:cs="Times New Roman"/>
                <w:sz w:val="24"/>
                <w:szCs w:val="24"/>
              </w:rPr>
            </w:pPr>
            <w:proofErr w:type="spellStart"/>
            <w:r>
              <w:rPr>
                <w:rFonts w:ascii="Times New Roman" w:hAnsi="Times New Roman" w:cs="Times New Roman"/>
                <w:sz w:val="24"/>
                <w:szCs w:val="24"/>
              </w:rPr>
              <w:t>Dio</w:t>
            </w:r>
            <w:proofErr w:type="spellEnd"/>
          </w:p>
        </w:tc>
        <w:tc>
          <w:tcPr>
            <w:tcW w:w="1685" w:type="dxa"/>
          </w:tcPr>
          <w:p w:rsidR="00952EF7" w:rsidRDefault="00952EF7" w:rsidP="00952EF7">
            <w:pPr>
              <w:rPr>
                <w:rFonts w:ascii="Times New Roman" w:hAnsi="Times New Roman" w:cs="Times New Roman"/>
                <w:sz w:val="24"/>
                <w:szCs w:val="24"/>
              </w:rPr>
            </w:pPr>
            <w:proofErr w:type="spellStart"/>
            <w:r>
              <w:rPr>
                <w:rFonts w:ascii="Times New Roman" w:hAnsi="Times New Roman" w:cs="Times New Roman"/>
                <w:sz w:val="24"/>
                <w:szCs w:val="24"/>
              </w:rPr>
              <w:t>Vio</w:t>
            </w:r>
            <w:proofErr w:type="spellEnd"/>
          </w:p>
        </w:tc>
      </w:tr>
      <w:tr w:rsidR="00952EF7" w:rsidTr="00952EF7">
        <w:tc>
          <w:tcPr>
            <w:tcW w:w="2058" w:type="dxa"/>
          </w:tcPr>
          <w:p w:rsidR="00952EF7" w:rsidRDefault="00952EF7" w:rsidP="00952EF7">
            <w:pPr>
              <w:rPr>
                <w:rFonts w:ascii="Times New Roman" w:hAnsi="Times New Roman" w:cs="Times New Roman"/>
                <w:sz w:val="24"/>
                <w:szCs w:val="24"/>
              </w:rPr>
            </w:pPr>
            <w:proofErr w:type="spellStart"/>
            <w:r>
              <w:rPr>
                <w:rFonts w:ascii="Times New Roman" w:hAnsi="Times New Roman" w:cs="Times New Roman"/>
                <w:sz w:val="24"/>
                <w:szCs w:val="24"/>
              </w:rPr>
              <w:t>Anduvimos</w:t>
            </w:r>
            <w:proofErr w:type="spellEnd"/>
          </w:p>
        </w:tc>
        <w:tc>
          <w:tcPr>
            <w:tcW w:w="1970" w:type="dxa"/>
          </w:tcPr>
          <w:p w:rsidR="00952EF7" w:rsidRDefault="00952EF7" w:rsidP="00952EF7">
            <w:pPr>
              <w:rPr>
                <w:rFonts w:ascii="Times New Roman" w:hAnsi="Times New Roman" w:cs="Times New Roman"/>
                <w:sz w:val="24"/>
                <w:szCs w:val="24"/>
              </w:rPr>
            </w:pPr>
            <w:proofErr w:type="spellStart"/>
            <w:r>
              <w:rPr>
                <w:rFonts w:ascii="Times New Roman" w:hAnsi="Times New Roman" w:cs="Times New Roman"/>
                <w:sz w:val="24"/>
                <w:szCs w:val="24"/>
              </w:rPr>
              <w:t>Tuvimos</w:t>
            </w:r>
            <w:proofErr w:type="spellEnd"/>
          </w:p>
        </w:tc>
        <w:tc>
          <w:tcPr>
            <w:tcW w:w="1962" w:type="dxa"/>
          </w:tcPr>
          <w:p w:rsidR="00952EF7" w:rsidRDefault="00952EF7" w:rsidP="00952EF7">
            <w:pPr>
              <w:rPr>
                <w:rFonts w:ascii="Times New Roman" w:hAnsi="Times New Roman" w:cs="Times New Roman"/>
                <w:sz w:val="24"/>
                <w:szCs w:val="24"/>
              </w:rPr>
            </w:pPr>
            <w:proofErr w:type="spellStart"/>
            <w:r>
              <w:rPr>
                <w:rFonts w:ascii="Times New Roman" w:hAnsi="Times New Roman" w:cs="Times New Roman"/>
                <w:sz w:val="24"/>
                <w:szCs w:val="24"/>
              </w:rPr>
              <w:t>Vinimos</w:t>
            </w:r>
            <w:proofErr w:type="spellEnd"/>
          </w:p>
        </w:tc>
        <w:tc>
          <w:tcPr>
            <w:tcW w:w="1901" w:type="dxa"/>
          </w:tcPr>
          <w:p w:rsidR="00952EF7" w:rsidRDefault="00952EF7" w:rsidP="00952EF7">
            <w:pPr>
              <w:rPr>
                <w:rFonts w:ascii="Times New Roman" w:hAnsi="Times New Roman" w:cs="Times New Roman"/>
                <w:sz w:val="24"/>
                <w:szCs w:val="24"/>
              </w:rPr>
            </w:pPr>
            <w:proofErr w:type="spellStart"/>
            <w:r>
              <w:rPr>
                <w:rFonts w:ascii="Times New Roman" w:hAnsi="Times New Roman" w:cs="Times New Roman"/>
                <w:sz w:val="24"/>
                <w:szCs w:val="24"/>
              </w:rPr>
              <w:t>Dimos</w:t>
            </w:r>
            <w:proofErr w:type="spellEnd"/>
          </w:p>
        </w:tc>
        <w:tc>
          <w:tcPr>
            <w:tcW w:w="1685" w:type="dxa"/>
          </w:tcPr>
          <w:p w:rsidR="00952EF7" w:rsidRDefault="00952EF7" w:rsidP="00952EF7">
            <w:pPr>
              <w:rPr>
                <w:rFonts w:ascii="Times New Roman" w:hAnsi="Times New Roman" w:cs="Times New Roman"/>
                <w:sz w:val="24"/>
                <w:szCs w:val="24"/>
              </w:rPr>
            </w:pPr>
            <w:proofErr w:type="spellStart"/>
            <w:r>
              <w:rPr>
                <w:rFonts w:ascii="Times New Roman" w:hAnsi="Times New Roman" w:cs="Times New Roman"/>
                <w:sz w:val="24"/>
                <w:szCs w:val="24"/>
              </w:rPr>
              <w:t>Vimos</w:t>
            </w:r>
            <w:proofErr w:type="spellEnd"/>
          </w:p>
        </w:tc>
      </w:tr>
      <w:tr w:rsidR="00952EF7" w:rsidTr="00952EF7">
        <w:tc>
          <w:tcPr>
            <w:tcW w:w="2058" w:type="dxa"/>
          </w:tcPr>
          <w:p w:rsidR="00952EF7" w:rsidRDefault="00952EF7" w:rsidP="00952EF7">
            <w:pPr>
              <w:rPr>
                <w:rFonts w:ascii="Times New Roman" w:hAnsi="Times New Roman" w:cs="Times New Roman"/>
                <w:sz w:val="24"/>
                <w:szCs w:val="24"/>
              </w:rPr>
            </w:pPr>
            <w:proofErr w:type="spellStart"/>
            <w:r>
              <w:rPr>
                <w:rFonts w:ascii="Times New Roman" w:hAnsi="Times New Roman" w:cs="Times New Roman"/>
                <w:sz w:val="24"/>
                <w:szCs w:val="24"/>
              </w:rPr>
              <w:t>Anduvisteis</w:t>
            </w:r>
            <w:proofErr w:type="spellEnd"/>
          </w:p>
        </w:tc>
        <w:tc>
          <w:tcPr>
            <w:tcW w:w="1970" w:type="dxa"/>
          </w:tcPr>
          <w:p w:rsidR="00952EF7" w:rsidRDefault="00952EF7" w:rsidP="00952EF7">
            <w:pPr>
              <w:rPr>
                <w:rFonts w:ascii="Times New Roman" w:hAnsi="Times New Roman" w:cs="Times New Roman"/>
                <w:sz w:val="24"/>
                <w:szCs w:val="24"/>
              </w:rPr>
            </w:pPr>
            <w:proofErr w:type="spellStart"/>
            <w:r>
              <w:rPr>
                <w:rFonts w:ascii="Times New Roman" w:hAnsi="Times New Roman" w:cs="Times New Roman"/>
                <w:sz w:val="24"/>
                <w:szCs w:val="24"/>
              </w:rPr>
              <w:t>Tuvisteis</w:t>
            </w:r>
            <w:proofErr w:type="spellEnd"/>
          </w:p>
        </w:tc>
        <w:tc>
          <w:tcPr>
            <w:tcW w:w="1962" w:type="dxa"/>
          </w:tcPr>
          <w:p w:rsidR="00952EF7" w:rsidRDefault="00952EF7" w:rsidP="00952EF7">
            <w:pPr>
              <w:rPr>
                <w:rFonts w:ascii="Times New Roman" w:hAnsi="Times New Roman" w:cs="Times New Roman"/>
                <w:sz w:val="24"/>
                <w:szCs w:val="24"/>
              </w:rPr>
            </w:pPr>
            <w:proofErr w:type="spellStart"/>
            <w:r>
              <w:rPr>
                <w:rFonts w:ascii="Times New Roman" w:hAnsi="Times New Roman" w:cs="Times New Roman"/>
                <w:sz w:val="24"/>
                <w:szCs w:val="24"/>
              </w:rPr>
              <w:t>Vinisteis</w:t>
            </w:r>
            <w:proofErr w:type="spellEnd"/>
          </w:p>
        </w:tc>
        <w:tc>
          <w:tcPr>
            <w:tcW w:w="1901" w:type="dxa"/>
          </w:tcPr>
          <w:p w:rsidR="00952EF7" w:rsidRDefault="00952EF7" w:rsidP="00952EF7">
            <w:pPr>
              <w:rPr>
                <w:rFonts w:ascii="Times New Roman" w:hAnsi="Times New Roman" w:cs="Times New Roman"/>
                <w:sz w:val="24"/>
                <w:szCs w:val="24"/>
              </w:rPr>
            </w:pPr>
            <w:proofErr w:type="spellStart"/>
            <w:r>
              <w:rPr>
                <w:rFonts w:ascii="Times New Roman" w:hAnsi="Times New Roman" w:cs="Times New Roman"/>
                <w:sz w:val="24"/>
                <w:szCs w:val="24"/>
              </w:rPr>
              <w:t>Disteis</w:t>
            </w:r>
            <w:proofErr w:type="spellEnd"/>
          </w:p>
        </w:tc>
        <w:tc>
          <w:tcPr>
            <w:tcW w:w="1685" w:type="dxa"/>
          </w:tcPr>
          <w:p w:rsidR="00952EF7" w:rsidRDefault="00952EF7" w:rsidP="00952EF7">
            <w:pPr>
              <w:rPr>
                <w:rFonts w:ascii="Times New Roman" w:hAnsi="Times New Roman" w:cs="Times New Roman"/>
                <w:sz w:val="24"/>
                <w:szCs w:val="24"/>
              </w:rPr>
            </w:pPr>
            <w:proofErr w:type="spellStart"/>
            <w:r>
              <w:rPr>
                <w:rFonts w:ascii="Times New Roman" w:hAnsi="Times New Roman" w:cs="Times New Roman"/>
                <w:sz w:val="24"/>
                <w:szCs w:val="24"/>
              </w:rPr>
              <w:t>Visteis</w:t>
            </w:r>
            <w:proofErr w:type="spellEnd"/>
          </w:p>
        </w:tc>
      </w:tr>
      <w:tr w:rsidR="00952EF7" w:rsidTr="00952EF7">
        <w:tc>
          <w:tcPr>
            <w:tcW w:w="2058" w:type="dxa"/>
          </w:tcPr>
          <w:p w:rsidR="00952EF7" w:rsidRDefault="00952EF7" w:rsidP="00952EF7">
            <w:pPr>
              <w:rPr>
                <w:rFonts w:ascii="Times New Roman" w:hAnsi="Times New Roman" w:cs="Times New Roman"/>
                <w:sz w:val="24"/>
                <w:szCs w:val="24"/>
              </w:rPr>
            </w:pPr>
            <w:proofErr w:type="spellStart"/>
            <w:r>
              <w:rPr>
                <w:rFonts w:ascii="Times New Roman" w:hAnsi="Times New Roman" w:cs="Times New Roman"/>
                <w:sz w:val="24"/>
                <w:szCs w:val="24"/>
              </w:rPr>
              <w:t>Anduvieron</w:t>
            </w:r>
            <w:proofErr w:type="spellEnd"/>
          </w:p>
        </w:tc>
        <w:tc>
          <w:tcPr>
            <w:tcW w:w="1970" w:type="dxa"/>
          </w:tcPr>
          <w:p w:rsidR="00952EF7" w:rsidRDefault="00952EF7" w:rsidP="00952EF7">
            <w:pPr>
              <w:rPr>
                <w:rFonts w:ascii="Times New Roman" w:hAnsi="Times New Roman" w:cs="Times New Roman"/>
                <w:sz w:val="24"/>
                <w:szCs w:val="24"/>
              </w:rPr>
            </w:pPr>
            <w:proofErr w:type="spellStart"/>
            <w:r>
              <w:rPr>
                <w:rFonts w:ascii="Times New Roman" w:hAnsi="Times New Roman" w:cs="Times New Roman"/>
                <w:sz w:val="24"/>
                <w:szCs w:val="24"/>
              </w:rPr>
              <w:t>Tuvieron</w:t>
            </w:r>
            <w:proofErr w:type="spellEnd"/>
          </w:p>
        </w:tc>
        <w:tc>
          <w:tcPr>
            <w:tcW w:w="1962" w:type="dxa"/>
          </w:tcPr>
          <w:p w:rsidR="00952EF7" w:rsidRDefault="00952EF7" w:rsidP="00952EF7">
            <w:pPr>
              <w:rPr>
                <w:rFonts w:ascii="Times New Roman" w:hAnsi="Times New Roman" w:cs="Times New Roman"/>
                <w:sz w:val="24"/>
                <w:szCs w:val="24"/>
              </w:rPr>
            </w:pPr>
            <w:proofErr w:type="spellStart"/>
            <w:r>
              <w:rPr>
                <w:rFonts w:ascii="Times New Roman" w:hAnsi="Times New Roman" w:cs="Times New Roman"/>
                <w:sz w:val="24"/>
                <w:szCs w:val="24"/>
              </w:rPr>
              <w:t>Vinieron</w:t>
            </w:r>
            <w:proofErr w:type="spellEnd"/>
          </w:p>
        </w:tc>
        <w:tc>
          <w:tcPr>
            <w:tcW w:w="1901" w:type="dxa"/>
          </w:tcPr>
          <w:p w:rsidR="00952EF7" w:rsidRDefault="00952EF7" w:rsidP="00952EF7">
            <w:pPr>
              <w:rPr>
                <w:rFonts w:ascii="Times New Roman" w:hAnsi="Times New Roman" w:cs="Times New Roman"/>
                <w:sz w:val="24"/>
                <w:szCs w:val="24"/>
              </w:rPr>
            </w:pPr>
            <w:proofErr w:type="spellStart"/>
            <w:r>
              <w:rPr>
                <w:rFonts w:ascii="Times New Roman" w:hAnsi="Times New Roman" w:cs="Times New Roman"/>
                <w:sz w:val="24"/>
                <w:szCs w:val="24"/>
              </w:rPr>
              <w:t>Dieron</w:t>
            </w:r>
            <w:proofErr w:type="spellEnd"/>
          </w:p>
        </w:tc>
        <w:tc>
          <w:tcPr>
            <w:tcW w:w="1685" w:type="dxa"/>
          </w:tcPr>
          <w:p w:rsidR="00952EF7" w:rsidRDefault="00952EF7" w:rsidP="00952EF7">
            <w:pPr>
              <w:rPr>
                <w:rFonts w:ascii="Times New Roman" w:hAnsi="Times New Roman" w:cs="Times New Roman"/>
                <w:sz w:val="24"/>
                <w:szCs w:val="24"/>
              </w:rPr>
            </w:pPr>
            <w:proofErr w:type="spellStart"/>
            <w:r>
              <w:rPr>
                <w:rFonts w:ascii="Times New Roman" w:hAnsi="Times New Roman" w:cs="Times New Roman"/>
                <w:sz w:val="24"/>
                <w:szCs w:val="24"/>
              </w:rPr>
              <w:t>Vieron</w:t>
            </w:r>
            <w:proofErr w:type="spellEnd"/>
          </w:p>
        </w:tc>
      </w:tr>
    </w:tbl>
    <w:p w:rsidR="00952EF7" w:rsidRPr="005C4A85" w:rsidRDefault="00952EF7">
      <w:pPr>
        <w:spacing w:after="0" w:line="240" w:lineRule="auto"/>
        <w:rPr>
          <w:rFonts w:ascii="Times New Roman" w:hAnsi="Times New Roman" w:cs="Times New Roman"/>
          <w:sz w:val="24"/>
          <w:szCs w:val="24"/>
        </w:rPr>
      </w:pPr>
    </w:p>
    <w:sectPr w:rsidR="00952EF7" w:rsidRPr="005C4A85" w:rsidSect="00215BC0">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6C0065"/>
    <w:rsid w:val="000C3AFA"/>
    <w:rsid w:val="00215BC0"/>
    <w:rsid w:val="005C4A85"/>
    <w:rsid w:val="006C0065"/>
    <w:rsid w:val="00952EF7"/>
    <w:rsid w:val="00975296"/>
    <w:rsid w:val="00C647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A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4A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Coy Family</dc:creator>
  <cp:lastModifiedBy>Coy Family</cp:lastModifiedBy>
  <cp:revision>1</cp:revision>
  <dcterms:created xsi:type="dcterms:W3CDTF">2011-08-09T11:47:00Z</dcterms:created>
  <dcterms:modified xsi:type="dcterms:W3CDTF">2011-08-09T12:55:00Z</dcterms:modified>
</cp:coreProperties>
</file>